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0C" w:rsidRDefault="006A610C">
      <w:pPr>
        <w:rPr>
          <w:rFonts w:eastAsia="楷体_GB2312"/>
          <w:b/>
          <w:sz w:val="72"/>
          <w:szCs w:val="72"/>
        </w:rPr>
      </w:pPr>
    </w:p>
    <w:p w:rsidR="006A610C" w:rsidRDefault="00B056A2" w:rsidP="00B056A2">
      <w:pPr>
        <w:pStyle w:val="aff4"/>
        <w:tabs>
          <w:tab w:val="center" w:pos="4476"/>
          <w:tab w:val="right" w:pos="8953"/>
        </w:tabs>
        <w:ind w:firstLine="0"/>
        <w:rPr>
          <w:rFonts w:eastAsia="黑体"/>
          <w:b/>
          <w:bCs/>
          <w:sz w:val="84"/>
        </w:rPr>
      </w:pPr>
      <w:bookmarkStart w:id="0" w:name="_Toc455914596"/>
      <w:bookmarkStart w:id="1" w:name="_Toc142209795"/>
      <w:bookmarkStart w:id="2" w:name="_Toc115756014"/>
      <w:r>
        <w:rPr>
          <w:rFonts w:eastAsia="黑体"/>
          <w:b/>
          <w:bCs/>
          <w:noProof/>
          <w:sz w:val="84"/>
        </w:rPr>
        <w:drawing>
          <wp:inline distT="0" distB="0" distL="0" distR="0">
            <wp:extent cx="6131293"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jpg"/>
                    <pic:cNvPicPr/>
                  </pic:nvPicPr>
                  <pic:blipFill rotWithShape="1">
                    <a:blip r:embed="rId8" cstate="print">
                      <a:extLst>
                        <a:ext uri="{28A0092B-C50C-407E-A947-70E740481C1C}">
                          <a14:useLocalDpi xmlns:a14="http://schemas.microsoft.com/office/drawing/2010/main" val="0"/>
                        </a:ext>
                      </a:extLst>
                    </a:blip>
                    <a:srcRect r="57983"/>
                    <a:stretch/>
                  </pic:blipFill>
                  <pic:spPr bwMode="auto">
                    <a:xfrm>
                      <a:off x="0" y="0"/>
                      <a:ext cx="6131293" cy="1422400"/>
                    </a:xfrm>
                    <a:prstGeom prst="rect">
                      <a:avLst/>
                    </a:prstGeom>
                    <a:ln>
                      <a:noFill/>
                    </a:ln>
                    <a:extLst>
                      <a:ext uri="{53640926-AAD7-44D8-BBD7-CCE9431645EC}">
                        <a14:shadowObscured xmlns:a14="http://schemas.microsoft.com/office/drawing/2010/main"/>
                      </a:ext>
                    </a:extLst>
                  </pic:spPr>
                </pic:pic>
              </a:graphicData>
            </a:graphic>
          </wp:inline>
        </w:drawing>
      </w:r>
    </w:p>
    <w:p w:rsidR="006A610C" w:rsidRDefault="006A610C">
      <w:pPr>
        <w:pStyle w:val="aff4"/>
        <w:tabs>
          <w:tab w:val="center" w:pos="4476"/>
          <w:tab w:val="right" w:pos="8953"/>
        </w:tabs>
        <w:ind w:firstLineChars="200" w:firstLine="1687"/>
        <w:rPr>
          <w:rFonts w:eastAsia="黑体"/>
          <w:b/>
          <w:bCs/>
          <w:sz w:val="84"/>
        </w:rPr>
      </w:pPr>
    </w:p>
    <w:p w:rsidR="006A610C" w:rsidRDefault="00C61137">
      <w:pPr>
        <w:pStyle w:val="aff4"/>
        <w:tabs>
          <w:tab w:val="center" w:pos="4476"/>
          <w:tab w:val="right" w:pos="8953"/>
        </w:tabs>
        <w:ind w:firstLineChars="200" w:firstLine="1687"/>
        <w:rPr>
          <w:rFonts w:eastAsia="黑体"/>
          <w:b/>
          <w:bCs/>
          <w:sz w:val="84"/>
        </w:rPr>
      </w:pPr>
      <w:r>
        <w:rPr>
          <w:rFonts w:eastAsia="黑体" w:hint="eastAsia"/>
          <w:b/>
          <w:bCs/>
          <w:sz w:val="84"/>
        </w:rPr>
        <w:t>询</w:t>
      </w:r>
      <w:r>
        <w:rPr>
          <w:rFonts w:eastAsia="黑体" w:hint="eastAsia"/>
          <w:b/>
          <w:bCs/>
          <w:sz w:val="84"/>
        </w:rPr>
        <w:t xml:space="preserve">  </w:t>
      </w:r>
      <w:r>
        <w:rPr>
          <w:rFonts w:eastAsia="黑体" w:hint="eastAsia"/>
          <w:b/>
          <w:bCs/>
          <w:sz w:val="84"/>
        </w:rPr>
        <w:t>价</w:t>
      </w:r>
      <w:r w:rsidR="00645291">
        <w:rPr>
          <w:rFonts w:eastAsia="黑体" w:hint="eastAsia"/>
          <w:b/>
          <w:bCs/>
          <w:sz w:val="84"/>
        </w:rPr>
        <w:t xml:space="preserve">　文　件</w:t>
      </w:r>
      <w:r w:rsidR="00645291">
        <w:rPr>
          <w:rFonts w:eastAsia="黑体"/>
          <w:b/>
          <w:bCs/>
          <w:sz w:val="84"/>
        </w:rPr>
        <w:tab/>
      </w:r>
    </w:p>
    <w:p w:rsidR="006A610C" w:rsidRDefault="006A610C">
      <w:pPr>
        <w:pStyle w:val="aff4"/>
        <w:ind w:firstLineChars="200" w:firstLine="723"/>
        <w:rPr>
          <w:rFonts w:ascii="宋体" w:hAnsi="宋体"/>
          <w:b/>
          <w:bCs/>
          <w:sz w:val="36"/>
          <w:szCs w:val="36"/>
        </w:rPr>
      </w:pPr>
    </w:p>
    <w:p w:rsidR="006A610C" w:rsidRDefault="006A610C">
      <w:pPr>
        <w:widowControl/>
        <w:shd w:val="clear" w:color="auto" w:fill="FFFFFF"/>
        <w:spacing w:line="400" w:lineRule="atLeast"/>
        <w:rPr>
          <w:rFonts w:ascii="宋体" w:hAnsi="宋体"/>
          <w:b/>
          <w:sz w:val="36"/>
        </w:rPr>
      </w:pPr>
    </w:p>
    <w:p w:rsidR="006A610C" w:rsidRDefault="00645291">
      <w:pPr>
        <w:spacing w:line="360" w:lineRule="auto"/>
        <w:ind w:firstLineChars="300" w:firstLine="1084"/>
        <w:jc w:val="left"/>
        <w:rPr>
          <w:rFonts w:ascii="宋体" w:hAnsi="宋体"/>
          <w:bCs/>
          <w:sz w:val="24"/>
          <w:u w:val="single"/>
        </w:rPr>
      </w:pPr>
      <w:r>
        <w:rPr>
          <w:rFonts w:ascii="宋体" w:hAnsi="宋体" w:hint="eastAsia"/>
          <w:b/>
          <w:sz w:val="36"/>
        </w:rPr>
        <w:t>项目名称：</w:t>
      </w:r>
      <w:r w:rsidR="006C02F2">
        <w:rPr>
          <w:rFonts w:hint="eastAsia"/>
          <w:b/>
          <w:sz w:val="36"/>
          <w:szCs w:val="36"/>
          <w:u w:val="single"/>
        </w:rPr>
        <w:t>工信</w:t>
      </w:r>
      <w:r w:rsidR="00EA3086">
        <w:rPr>
          <w:rFonts w:hint="eastAsia"/>
          <w:b/>
          <w:sz w:val="36"/>
          <w:szCs w:val="36"/>
          <w:u w:val="single"/>
        </w:rPr>
        <w:t>学院宣传项目</w:t>
      </w:r>
      <w:r w:rsidRPr="00DA1EC9">
        <w:rPr>
          <w:rFonts w:ascii="宋体" w:hAnsi="宋体" w:hint="eastAsia"/>
          <w:bCs/>
          <w:sz w:val="36"/>
          <w:szCs w:val="36"/>
          <w:u w:val="single"/>
        </w:rPr>
        <w:t xml:space="preserve">  </w:t>
      </w:r>
      <w:r w:rsidRPr="00DA1EC9">
        <w:rPr>
          <w:rFonts w:ascii="宋体" w:hAnsi="宋体" w:hint="eastAsia"/>
          <w:bCs/>
          <w:sz w:val="24"/>
          <w:u w:val="single"/>
        </w:rPr>
        <w:t xml:space="preserve">   </w:t>
      </w:r>
    </w:p>
    <w:p w:rsidR="006A610C" w:rsidRDefault="00645291">
      <w:pPr>
        <w:spacing w:line="360" w:lineRule="auto"/>
        <w:rPr>
          <w:rFonts w:ascii="宋体" w:hAnsi="宋体"/>
        </w:rPr>
      </w:pPr>
      <w:r>
        <w:rPr>
          <w:rFonts w:ascii="宋体" w:hAnsi="宋体" w:hint="eastAsia"/>
          <w:b/>
          <w:sz w:val="36"/>
        </w:rPr>
        <w:t xml:space="preserve">      项目编号：</w:t>
      </w:r>
      <w:r>
        <w:rPr>
          <w:rFonts w:hint="eastAsia"/>
          <w:bCs/>
          <w:sz w:val="32"/>
          <w:szCs w:val="32"/>
          <w:u w:val="single"/>
        </w:rPr>
        <w:t xml:space="preserve">       </w:t>
      </w:r>
      <w:r>
        <w:rPr>
          <w:rFonts w:ascii="宋体" w:hAnsi="宋体"/>
          <w:b/>
          <w:sz w:val="36"/>
          <w:u w:val="single"/>
        </w:rPr>
        <w:t>2018-</w:t>
      </w:r>
      <w:r>
        <w:rPr>
          <w:rFonts w:ascii="宋体" w:hAnsi="宋体" w:hint="eastAsia"/>
          <w:b/>
          <w:sz w:val="36"/>
          <w:u w:val="single"/>
        </w:rPr>
        <w:t>2</w:t>
      </w:r>
      <w:r>
        <w:rPr>
          <w:rFonts w:ascii="宋体" w:hAnsi="宋体"/>
          <w:b/>
          <w:sz w:val="36"/>
          <w:u w:val="single"/>
        </w:rPr>
        <w:t>0</w:t>
      </w:r>
      <w:r w:rsidR="00DA1EC9">
        <w:rPr>
          <w:rFonts w:ascii="宋体" w:hAnsi="宋体" w:hint="eastAsia"/>
          <w:b/>
          <w:sz w:val="36"/>
          <w:u w:val="single"/>
        </w:rPr>
        <w:t>4</w:t>
      </w:r>
      <w:r w:rsidR="0088146E">
        <w:rPr>
          <w:rFonts w:ascii="宋体" w:hAnsi="宋体"/>
          <w:b/>
          <w:sz w:val="36"/>
          <w:u w:val="single"/>
        </w:rPr>
        <w:t>8</w:t>
      </w:r>
      <w:bookmarkStart w:id="3" w:name="_GoBack"/>
      <w:bookmarkEnd w:id="3"/>
      <w:r>
        <w:rPr>
          <w:rFonts w:hint="eastAsia"/>
          <w:bCs/>
          <w:sz w:val="32"/>
          <w:szCs w:val="32"/>
          <w:u w:val="single"/>
        </w:rPr>
        <w:t xml:space="preserve">     </w:t>
      </w:r>
    </w:p>
    <w:p w:rsidR="006A610C" w:rsidRDefault="006A610C">
      <w:pPr>
        <w:pStyle w:val="aff4"/>
        <w:spacing w:before="0" w:after="0"/>
        <w:ind w:firstLine="0"/>
        <w:rPr>
          <w:rFonts w:ascii="宋体" w:hAnsi="宋体"/>
        </w:rPr>
      </w:pPr>
    </w:p>
    <w:p w:rsidR="006A610C" w:rsidRDefault="006A610C">
      <w:pPr>
        <w:pStyle w:val="aff4"/>
        <w:spacing w:before="0" w:after="0"/>
        <w:ind w:firstLine="0"/>
        <w:rPr>
          <w:rFonts w:ascii="宋体" w:hAnsi="宋体"/>
        </w:rPr>
      </w:pPr>
    </w:p>
    <w:p w:rsidR="006A610C" w:rsidRDefault="006A610C">
      <w:pPr>
        <w:pStyle w:val="aff4"/>
        <w:spacing w:before="0" w:after="0"/>
        <w:ind w:firstLine="0"/>
        <w:rPr>
          <w:rFonts w:ascii="宋体" w:hAnsi="宋体"/>
        </w:rPr>
      </w:pPr>
    </w:p>
    <w:p w:rsidR="006A610C" w:rsidRDefault="006A610C">
      <w:pPr>
        <w:pStyle w:val="aff4"/>
        <w:spacing w:before="0" w:after="0"/>
        <w:ind w:firstLine="0"/>
        <w:rPr>
          <w:rFonts w:ascii="宋体" w:hAnsi="宋体"/>
        </w:rPr>
      </w:pPr>
    </w:p>
    <w:p w:rsidR="006A610C" w:rsidRDefault="006A610C">
      <w:pPr>
        <w:pStyle w:val="aff4"/>
        <w:spacing w:before="0" w:after="0"/>
        <w:ind w:firstLine="0"/>
        <w:rPr>
          <w:rFonts w:ascii="宋体" w:hAnsi="宋体"/>
        </w:rPr>
      </w:pPr>
    </w:p>
    <w:p w:rsidR="006A610C" w:rsidRDefault="006A610C">
      <w:pPr>
        <w:pStyle w:val="aff4"/>
        <w:spacing w:before="0" w:after="0"/>
        <w:ind w:firstLine="0"/>
        <w:rPr>
          <w:rFonts w:ascii="宋体" w:hAnsi="宋体"/>
        </w:rPr>
      </w:pPr>
    </w:p>
    <w:p w:rsidR="006A610C" w:rsidRDefault="006A610C">
      <w:pPr>
        <w:pStyle w:val="aff4"/>
        <w:spacing w:before="0" w:after="0"/>
        <w:ind w:firstLine="0"/>
        <w:rPr>
          <w:rFonts w:ascii="宋体" w:hAnsi="宋体"/>
        </w:rPr>
      </w:pPr>
    </w:p>
    <w:p w:rsidR="006A610C" w:rsidRDefault="006A610C">
      <w:pPr>
        <w:pStyle w:val="aff4"/>
        <w:spacing w:before="0" w:after="0"/>
        <w:ind w:firstLine="0"/>
        <w:rPr>
          <w:rFonts w:ascii="宋体" w:hAnsi="宋体"/>
        </w:rPr>
      </w:pPr>
    </w:p>
    <w:p w:rsidR="006A610C" w:rsidRDefault="006A610C">
      <w:pPr>
        <w:pStyle w:val="aff4"/>
        <w:spacing w:before="0" w:after="0"/>
        <w:ind w:firstLine="0"/>
        <w:rPr>
          <w:rFonts w:ascii="宋体" w:hAnsi="宋体"/>
        </w:rPr>
      </w:pPr>
    </w:p>
    <w:p w:rsidR="006A610C" w:rsidRDefault="00645291">
      <w:pPr>
        <w:pStyle w:val="aff4"/>
        <w:ind w:firstLine="0"/>
        <w:jc w:val="center"/>
        <w:rPr>
          <w:b/>
          <w:bCs/>
          <w:sz w:val="32"/>
        </w:rPr>
      </w:pPr>
      <w:r>
        <w:rPr>
          <w:rFonts w:hint="eastAsia"/>
          <w:b/>
          <w:bCs/>
          <w:sz w:val="32"/>
        </w:rPr>
        <w:t>南京城市职业学院</w:t>
      </w:r>
    </w:p>
    <w:p w:rsidR="006A610C" w:rsidRDefault="006A610C">
      <w:pPr>
        <w:pStyle w:val="aff4"/>
        <w:ind w:firstLine="0"/>
        <w:jc w:val="both"/>
        <w:rPr>
          <w:b/>
          <w:bCs/>
          <w:sz w:val="32"/>
        </w:rPr>
      </w:pPr>
    </w:p>
    <w:p w:rsidR="006A610C" w:rsidRDefault="00645291">
      <w:pPr>
        <w:pStyle w:val="3"/>
        <w:jc w:val="center"/>
        <w:rPr>
          <w:rFonts w:ascii="Times New Roman" w:eastAsia="楷体" w:hAnsi="Times New Roman"/>
          <w:sz w:val="28"/>
          <w:szCs w:val="21"/>
        </w:rPr>
      </w:pPr>
      <w:r>
        <w:rPr>
          <w:rFonts w:ascii="Times New Roman" w:eastAsia="楷体" w:hAnsi="Times New Roman"/>
          <w:sz w:val="44"/>
        </w:rPr>
        <w:t>第一部分</w:t>
      </w:r>
      <w:r>
        <w:rPr>
          <w:rFonts w:ascii="Times New Roman" w:eastAsia="楷体" w:hAnsi="Times New Roman"/>
          <w:sz w:val="44"/>
        </w:rPr>
        <w:t xml:space="preserve"> </w:t>
      </w:r>
      <w:r>
        <w:rPr>
          <w:rFonts w:ascii="Times New Roman" w:eastAsia="楷体" w:hAnsi="Times New Roman"/>
          <w:sz w:val="44"/>
        </w:rPr>
        <w:t>投标邀请函</w:t>
      </w:r>
      <w:bookmarkEnd w:id="0"/>
    </w:p>
    <w:p w:rsidR="006A610C" w:rsidRDefault="00645291">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根据需要，现对我校</w:t>
      </w:r>
      <w:r w:rsidRPr="00232B1A">
        <w:rPr>
          <w:rFonts w:ascii="Times New Roman" w:hAnsi="Times New Roman" w:cs="Times New Roman" w:hint="eastAsia"/>
          <w:sz w:val="21"/>
          <w:szCs w:val="21"/>
          <w:u w:val="single"/>
        </w:rPr>
        <w:t xml:space="preserve">  </w:t>
      </w:r>
      <w:r w:rsidR="006C02F2">
        <w:rPr>
          <w:rFonts w:hint="eastAsia"/>
          <w:b/>
          <w:sz w:val="21"/>
          <w:szCs w:val="21"/>
          <w:u w:val="single"/>
        </w:rPr>
        <w:t>工信</w:t>
      </w:r>
      <w:r w:rsidR="00E83458">
        <w:rPr>
          <w:rFonts w:hint="eastAsia"/>
          <w:b/>
          <w:sz w:val="21"/>
          <w:szCs w:val="21"/>
          <w:u w:val="single"/>
        </w:rPr>
        <w:t>学院宣传</w:t>
      </w:r>
      <w:r w:rsidR="00181172" w:rsidRPr="00232B1A">
        <w:rPr>
          <w:rFonts w:ascii="Times New Roman" w:hAnsi="Times New Roman" w:cs="Times New Roman" w:hint="eastAsia"/>
          <w:b/>
          <w:sz w:val="21"/>
          <w:szCs w:val="21"/>
          <w:u w:val="single"/>
        </w:rPr>
        <w:t>项目</w:t>
      </w:r>
      <w:r w:rsidRPr="00232B1A">
        <w:rPr>
          <w:rFonts w:ascii="Times New Roman" w:hAnsi="Times New Roman" w:cs="Times New Roman" w:hint="eastAsia"/>
          <w:sz w:val="21"/>
          <w:szCs w:val="21"/>
          <w:u w:val="single"/>
        </w:rPr>
        <w:t xml:space="preserve">   </w:t>
      </w:r>
      <w:r>
        <w:rPr>
          <w:rFonts w:ascii="Times New Roman" w:hAnsi="Times New Roman" w:cs="Times New Roman"/>
          <w:sz w:val="21"/>
          <w:szCs w:val="21"/>
        </w:rPr>
        <w:t>组织</w:t>
      </w:r>
      <w:r w:rsidR="00073048">
        <w:rPr>
          <w:rFonts w:ascii="Times New Roman" w:hAnsi="Times New Roman" w:cs="Times New Roman" w:hint="eastAsia"/>
          <w:sz w:val="21"/>
          <w:szCs w:val="21"/>
        </w:rPr>
        <w:t>询价</w:t>
      </w:r>
      <w:r>
        <w:rPr>
          <w:rFonts w:ascii="Times New Roman" w:hAnsi="Times New Roman" w:cs="Times New Roman"/>
          <w:sz w:val="21"/>
          <w:szCs w:val="21"/>
        </w:rPr>
        <w:t>，欢迎符合资格条件的单位前来</w:t>
      </w:r>
      <w:r w:rsidR="00C61137">
        <w:rPr>
          <w:rFonts w:ascii="Times New Roman" w:hAnsi="Times New Roman" w:cs="Times New Roman" w:hint="eastAsia"/>
          <w:sz w:val="21"/>
          <w:szCs w:val="21"/>
        </w:rPr>
        <w:t>报价</w:t>
      </w:r>
      <w:r>
        <w:rPr>
          <w:rFonts w:ascii="Times New Roman" w:hAnsi="Times New Roman" w:cs="Times New Roman"/>
          <w:sz w:val="21"/>
          <w:szCs w:val="21"/>
        </w:rPr>
        <w:t>。</w:t>
      </w:r>
    </w:p>
    <w:p w:rsidR="006A610C" w:rsidRDefault="00645291">
      <w:pPr>
        <w:pStyle w:val="3"/>
        <w:rPr>
          <w:rFonts w:ascii="Times New Roman" w:hAnsi="Times New Roman"/>
          <w:sz w:val="21"/>
          <w:szCs w:val="21"/>
        </w:rPr>
      </w:pPr>
      <w:bookmarkStart w:id="4" w:name="_Toc455914597"/>
      <w:r>
        <w:rPr>
          <w:rFonts w:ascii="Times New Roman" w:hAnsi="Times New Roman"/>
          <w:sz w:val="21"/>
          <w:szCs w:val="21"/>
        </w:rPr>
        <w:t>1.1</w:t>
      </w:r>
      <w:r>
        <w:rPr>
          <w:rFonts w:ascii="Times New Roman" w:hAnsi="Times New Roman"/>
          <w:sz w:val="21"/>
          <w:szCs w:val="21"/>
        </w:rPr>
        <w:t>项目概况</w:t>
      </w:r>
      <w:bookmarkEnd w:id="4"/>
    </w:p>
    <w:p w:rsidR="006A610C" w:rsidRDefault="00645291">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项目编号：</w:t>
      </w:r>
      <w:r>
        <w:rPr>
          <w:rFonts w:ascii="Times New Roman" w:hAnsi="Times New Roman" w:cs="Times New Roman"/>
          <w:sz w:val="21"/>
          <w:szCs w:val="21"/>
        </w:rPr>
        <w:t>2018-</w:t>
      </w:r>
      <w:r>
        <w:rPr>
          <w:rFonts w:ascii="Times New Roman" w:hAnsi="Times New Roman" w:cs="Times New Roman" w:hint="eastAsia"/>
          <w:sz w:val="21"/>
          <w:szCs w:val="21"/>
        </w:rPr>
        <w:t>2</w:t>
      </w:r>
      <w:r>
        <w:rPr>
          <w:rFonts w:ascii="Times New Roman" w:hAnsi="Times New Roman" w:cs="Times New Roman"/>
          <w:sz w:val="21"/>
          <w:szCs w:val="21"/>
        </w:rPr>
        <w:t>0</w:t>
      </w:r>
      <w:r w:rsidR="00232B1A">
        <w:rPr>
          <w:rFonts w:ascii="Times New Roman" w:hAnsi="Times New Roman" w:cs="Times New Roman" w:hint="eastAsia"/>
          <w:sz w:val="21"/>
          <w:szCs w:val="21"/>
        </w:rPr>
        <w:t>4</w:t>
      </w:r>
      <w:r w:rsidR="006C02F2">
        <w:rPr>
          <w:rFonts w:ascii="Times New Roman" w:hAnsi="Times New Roman" w:cs="Times New Roman" w:hint="eastAsia"/>
          <w:sz w:val="21"/>
          <w:szCs w:val="21"/>
        </w:rPr>
        <w:t>8</w:t>
      </w:r>
      <w:r>
        <w:rPr>
          <w:rFonts w:ascii="Times New Roman" w:hAnsi="Times New Roman" w:cs="Times New Roman" w:hint="eastAsia"/>
          <w:sz w:val="21"/>
          <w:szCs w:val="21"/>
        </w:rPr>
        <w:t>。</w:t>
      </w:r>
    </w:p>
    <w:p w:rsidR="006A610C" w:rsidRDefault="00645291" w:rsidP="00CC5273">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项目名称：</w:t>
      </w:r>
      <w:r w:rsidR="006C02F2">
        <w:rPr>
          <w:rFonts w:hint="eastAsia"/>
          <w:b/>
          <w:sz w:val="21"/>
          <w:szCs w:val="21"/>
          <w:u w:val="single"/>
        </w:rPr>
        <w:t>工信</w:t>
      </w:r>
      <w:r w:rsidR="00E83458">
        <w:rPr>
          <w:rFonts w:hint="eastAsia"/>
          <w:b/>
          <w:sz w:val="21"/>
          <w:szCs w:val="21"/>
          <w:u w:val="single"/>
        </w:rPr>
        <w:t>学院宣传</w:t>
      </w:r>
      <w:r w:rsidR="00232B1A" w:rsidRPr="00232B1A">
        <w:rPr>
          <w:rFonts w:ascii="Times New Roman" w:hAnsi="Times New Roman" w:cs="Times New Roman" w:hint="eastAsia"/>
          <w:b/>
          <w:sz w:val="21"/>
          <w:szCs w:val="21"/>
          <w:u w:val="single"/>
        </w:rPr>
        <w:t>项目</w:t>
      </w: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p>
    <w:p w:rsidR="006A610C" w:rsidRPr="00454AEA" w:rsidRDefault="00645291" w:rsidP="00073048">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sidRPr="00454AEA">
        <w:rPr>
          <w:rFonts w:ascii="Times New Roman" w:hAnsi="Times New Roman" w:cs="Times New Roman" w:hint="eastAsia"/>
          <w:sz w:val="21"/>
          <w:szCs w:val="21"/>
        </w:rPr>
        <w:t>项目地点：</w:t>
      </w:r>
      <w:r w:rsidR="00232B1A">
        <w:rPr>
          <w:rFonts w:ascii="Times New Roman" w:hAnsi="Times New Roman" w:cs="Times New Roman" w:hint="eastAsia"/>
          <w:sz w:val="21"/>
          <w:szCs w:val="21"/>
        </w:rPr>
        <w:t>南京溧水梁山路</w:t>
      </w:r>
      <w:r w:rsidR="00232B1A">
        <w:rPr>
          <w:rFonts w:ascii="Times New Roman" w:hAnsi="Times New Roman" w:cs="Times New Roman" w:hint="eastAsia"/>
          <w:sz w:val="21"/>
          <w:szCs w:val="21"/>
        </w:rPr>
        <w:t>1</w:t>
      </w:r>
      <w:r w:rsidR="00232B1A">
        <w:rPr>
          <w:rFonts w:ascii="Times New Roman" w:hAnsi="Times New Roman" w:cs="Times New Roman" w:hint="eastAsia"/>
          <w:sz w:val="21"/>
          <w:szCs w:val="21"/>
        </w:rPr>
        <w:t>号</w:t>
      </w:r>
      <w:r w:rsidRPr="00454AEA">
        <w:rPr>
          <w:rFonts w:ascii="Times New Roman" w:hAnsi="Times New Roman" w:cs="Times New Roman" w:hint="eastAsia"/>
          <w:sz w:val="21"/>
          <w:szCs w:val="21"/>
        </w:rPr>
        <w:t>。</w:t>
      </w:r>
    </w:p>
    <w:p w:rsidR="006A610C" w:rsidRDefault="00232B1A" w:rsidP="00AC0D51">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供货</w:t>
      </w:r>
      <w:r w:rsidR="00C61137" w:rsidRPr="00454AEA">
        <w:rPr>
          <w:rFonts w:ascii="Times New Roman" w:hAnsi="Times New Roman" w:cs="Times New Roman" w:hint="eastAsia"/>
          <w:sz w:val="21"/>
          <w:szCs w:val="21"/>
        </w:rPr>
        <w:t>时间</w:t>
      </w:r>
      <w:r w:rsidR="00645291" w:rsidRPr="00454AEA">
        <w:rPr>
          <w:rFonts w:ascii="Times New Roman" w:hAnsi="Times New Roman" w:cs="Times New Roman" w:hint="eastAsia"/>
          <w:sz w:val="21"/>
          <w:szCs w:val="21"/>
        </w:rPr>
        <w:t>：</w:t>
      </w:r>
      <w:r>
        <w:rPr>
          <w:rFonts w:ascii="Times New Roman" w:hAnsi="Times New Roman" w:cs="Times New Roman" w:hint="eastAsia"/>
          <w:sz w:val="21"/>
          <w:szCs w:val="21"/>
        </w:rPr>
        <w:t>合同签订</w:t>
      </w:r>
      <w:r>
        <w:rPr>
          <w:rFonts w:ascii="Times New Roman" w:hAnsi="Times New Roman" w:cs="Times New Roman" w:hint="eastAsia"/>
          <w:sz w:val="21"/>
          <w:szCs w:val="21"/>
        </w:rPr>
        <w:t>7</w:t>
      </w:r>
      <w:r>
        <w:rPr>
          <w:rFonts w:ascii="Times New Roman" w:hAnsi="Times New Roman" w:cs="Times New Roman" w:hint="eastAsia"/>
          <w:sz w:val="21"/>
          <w:szCs w:val="21"/>
        </w:rPr>
        <w:t>天内</w:t>
      </w:r>
    </w:p>
    <w:p w:rsidR="00CC5273" w:rsidRDefault="000C6F77" w:rsidP="00162745">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预算金额：</w:t>
      </w:r>
      <w:r w:rsidR="006C02F2">
        <w:rPr>
          <w:rFonts w:ascii="Times New Roman" w:hAnsi="Times New Roman" w:cs="Times New Roman" w:hint="eastAsia"/>
          <w:sz w:val="21"/>
          <w:szCs w:val="21"/>
        </w:rPr>
        <w:t>10</w:t>
      </w:r>
      <w:r w:rsidR="00E83458">
        <w:rPr>
          <w:rFonts w:ascii="Times New Roman" w:hAnsi="Times New Roman" w:cs="Times New Roman" w:hint="eastAsia"/>
          <w:sz w:val="21"/>
          <w:szCs w:val="21"/>
        </w:rPr>
        <w:t>00</w:t>
      </w:r>
      <w:r w:rsidR="00232B1A">
        <w:rPr>
          <w:rFonts w:ascii="Times New Roman" w:hAnsi="Times New Roman" w:cs="Times New Roman" w:hint="eastAsia"/>
          <w:sz w:val="21"/>
          <w:szCs w:val="21"/>
        </w:rPr>
        <w:t>00</w:t>
      </w:r>
      <w:r w:rsidR="00232B1A">
        <w:rPr>
          <w:rFonts w:ascii="Times New Roman" w:hAnsi="Times New Roman" w:cs="Times New Roman" w:hint="eastAsia"/>
          <w:sz w:val="21"/>
          <w:szCs w:val="21"/>
        </w:rPr>
        <w:t>元</w:t>
      </w:r>
    </w:p>
    <w:p w:rsidR="002D74DF" w:rsidRPr="002D74DF" w:rsidRDefault="00232B1A" w:rsidP="002D74DF">
      <w:pPr>
        <w:pStyle w:val="af5"/>
        <w:numPr>
          <w:ilvl w:val="0"/>
          <w:numId w:val="4"/>
        </w:numPr>
        <w:spacing w:before="0" w:beforeAutospacing="0" w:after="0" w:afterAutospacing="0" w:line="360" w:lineRule="auto"/>
        <w:ind w:firstLine="482"/>
        <w:rPr>
          <w:rFonts w:ascii="Times New Roman" w:hAnsi="Times New Roman"/>
          <w:sz w:val="21"/>
          <w:szCs w:val="21"/>
        </w:rPr>
      </w:pPr>
      <w:r w:rsidRPr="002D74DF">
        <w:rPr>
          <w:rFonts w:ascii="Times New Roman" w:hAnsi="Times New Roman" w:cs="Times New Roman" w:hint="eastAsia"/>
          <w:sz w:val="21"/>
          <w:szCs w:val="21"/>
        </w:rPr>
        <w:t>质保期：</w:t>
      </w:r>
      <w:bookmarkStart w:id="5" w:name="_Toc455914598"/>
      <w:r w:rsidR="002D74DF" w:rsidRPr="002D74DF">
        <w:rPr>
          <w:rFonts w:hint="eastAsia"/>
          <w:color w:val="000000"/>
          <w:sz w:val="21"/>
          <w:szCs w:val="21"/>
        </w:rPr>
        <w:t>提供质保一年的服务（自验收合格之日起开始计算）</w:t>
      </w:r>
      <w:r w:rsidR="002D74DF">
        <w:rPr>
          <w:rFonts w:hint="eastAsia"/>
          <w:color w:val="000000"/>
          <w:sz w:val="21"/>
          <w:szCs w:val="21"/>
        </w:rPr>
        <w:t>。</w:t>
      </w:r>
    </w:p>
    <w:p w:rsidR="006A610C" w:rsidRPr="002D74DF" w:rsidRDefault="00645291" w:rsidP="002D74DF">
      <w:pPr>
        <w:pStyle w:val="af5"/>
        <w:spacing w:before="0" w:beforeAutospacing="0" w:after="0" w:afterAutospacing="0" w:line="360" w:lineRule="auto"/>
        <w:rPr>
          <w:rFonts w:ascii="Times New Roman" w:hAnsi="Times New Roman"/>
          <w:sz w:val="21"/>
          <w:szCs w:val="21"/>
        </w:rPr>
      </w:pPr>
      <w:r w:rsidRPr="002D74DF">
        <w:rPr>
          <w:rFonts w:ascii="Times New Roman" w:hAnsi="Times New Roman"/>
          <w:sz w:val="21"/>
          <w:szCs w:val="21"/>
        </w:rPr>
        <w:t>1.2</w:t>
      </w:r>
      <w:r w:rsidRPr="002D74DF">
        <w:rPr>
          <w:rFonts w:ascii="Times New Roman" w:hAnsi="Times New Roman"/>
          <w:sz w:val="21"/>
          <w:szCs w:val="21"/>
        </w:rPr>
        <w:t>投标人资质条件</w:t>
      </w:r>
      <w:bookmarkStart w:id="6" w:name="_Toc422840930"/>
      <w:bookmarkEnd w:id="5"/>
    </w:p>
    <w:p w:rsidR="00232B1A" w:rsidRDefault="00232B1A" w:rsidP="00232B1A">
      <w:pPr>
        <w:spacing w:line="360" w:lineRule="auto"/>
        <w:ind w:firstLineChars="200" w:firstLine="420"/>
        <w:jc w:val="left"/>
        <w:rPr>
          <w:kern w:val="0"/>
          <w:szCs w:val="21"/>
        </w:rPr>
      </w:pPr>
      <w:bookmarkStart w:id="7" w:name="_Toc455914599"/>
      <w:bookmarkEnd w:id="6"/>
      <w:r>
        <w:rPr>
          <w:rFonts w:hint="eastAsia"/>
          <w:kern w:val="0"/>
          <w:szCs w:val="21"/>
        </w:rPr>
        <w:t>1</w:t>
      </w:r>
      <w:r>
        <w:rPr>
          <w:rFonts w:hint="eastAsia"/>
          <w:kern w:val="0"/>
          <w:szCs w:val="21"/>
        </w:rPr>
        <w:t>、参加本次采购活动的投标人须符合《中华人民共和国政府采购法》第二十二条之规定（详见招标文件“第五部分</w:t>
      </w:r>
      <w:r>
        <w:rPr>
          <w:rFonts w:hint="eastAsia"/>
          <w:kern w:val="0"/>
          <w:szCs w:val="21"/>
        </w:rPr>
        <w:t xml:space="preserve"> </w:t>
      </w:r>
      <w:r>
        <w:rPr>
          <w:rFonts w:hint="eastAsia"/>
          <w:kern w:val="0"/>
          <w:szCs w:val="21"/>
        </w:rPr>
        <w:t>投标文件格式</w:t>
      </w:r>
      <w:r>
        <w:rPr>
          <w:rFonts w:hint="eastAsia"/>
          <w:kern w:val="0"/>
          <w:szCs w:val="21"/>
        </w:rPr>
        <w:t xml:space="preserve"> </w:t>
      </w:r>
      <w:r>
        <w:rPr>
          <w:rFonts w:hint="eastAsia"/>
          <w:kern w:val="0"/>
          <w:szCs w:val="21"/>
        </w:rPr>
        <w:t>——四、资格证明文件”）。</w:t>
      </w:r>
    </w:p>
    <w:p w:rsidR="00232B1A" w:rsidRDefault="00232B1A" w:rsidP="00232B1A">
      <w:pPr>
        <w:spacing w:line="360" w:lineRule="auto"/>
        <w:ind w:firstLineChars="200" w:firstLine="420"/>
        <w:jc w:val="left"/>
        <w:rPr>
          <w:b/>
          <w:bCs/>
          <w:kern w:val="0"/>
          <w:szCs w:val="21"/>
        </w:rPr>
      </w:pPr>
      <w:r>
        <w:rPr>
          <w:rFonts w:hint="eastAsia"/>
          <w:kern w:val="0"/>
          <w:szCs w:val="21"/>
        </w:rPr>
        <w:t>2</w:t>
      </w:r>
      <w:r>
        <w:rPr>
          <w:rFonts w:hint="eastAsia"/>
          <w:kern w:val="0"/>
          <w:szCs w:val="21"/>
        </w:rPr>
        <w:t>、采购人根据采购项目的特殊要求规定的特定条件：</w:t>
      </w:r>
      <w:r w:rsidR="00543BFB">
        <w:rPr>
          <w:rFonts w:hint="eastAsia"/>
          <w:kern w:val="0"/>
          <w:szCs w:val="21"/>
        </w:rPr>
        <w:t>无</w:t>
      </w:r>
      <w:r w:rsidR="002D74DF" w:rsidRPr="002D74DF">
        <w:rPr>
          <w:rFonts w:ascii="宋体" w:hAnsi="宋体" w:hint="eastAsia"/>
          <w:b/>
          <w:bCs/>
          <w:color w:val="000000"/>
          <w:szCs w:val="21"/>
        </w:rPr>
        <w:t>。</w:t>
      </w:r>
    </w:p>
    <w:p w:rsidR="00232B1A" w:rsidRDefault="00232B1A" w:rsidP="00232B1A">
      <w:pPr>
        <w:spacing w:line="360" w:lineRule="auto"/>
        <w:ind w:firstLineChars="200" w:firstLine="420"/>
        <w:jc w:val="left"/>
        <w:rPr>
          <w:kern w:val="0"/>
          <w:szCs w:val="21"/>
        </w:rPr>
      </w:pPr>
      <w:r>
        <w:rPr>
          <w:rFonts w:hint="eastAsia"/>
          <w:kern w:val="0"/>
          <w:szCs w:val="21"/>
        </w:rPr>
        <w:t>3</w:t>
      </w:r>
      <w:r>
        <w:rPr>
          <w:rFonts w:hint="eastAsia"/>
          <w:kern w:val="0"/>
          <w:szCs w:val="21"/>
        </w:rPr>
        <w:t>、投标人未被“信用中国”网站（</w:t>
      </w:r>
      <w:r>
        <w:rPr>
          <w:rFonts w:hint="eastAsia"/>
          <w:kern w:val="0"/>
          <w:szCs w:val="21"/>
        </w:rPr>
        <w:t>www.creditchina.gov.cn</w:t>
      </w:r>
      <w:r>
        <w:rPr>
          <w:rFonts w:hint="eastAsia"/>
          <w:kern w:val="0"/>
          <w:szCs w:val="21"/>
        </w:rPr>
        <w:t>）列入失信执行人、重大税收违法案件当事人名单、政府采购严重违法失信行为记录名单，请提供信用查询截图。</w:t>
      </w:r>
    </w:p>
    <w:p w:rsidR="00232B1A" w:rsidRDefault="00232B1A" w:rsidP="00232B1A">
      <w:pPr>
        <w:spacing w:line="360" w:lineRule="auto"/>
        <w:ind w:firstLineChars="200" w:firstLine="420"/>
        <w:jc w:val="left"/>
        <w:rPr>
          <w:kern w:val="0"/>
          <w:szCs w:val="21"/>
        </w:rPr>
      </w:pPr>
      <w:r>
        <w:rPr>
          <w:rFonts w:hint="eastAsia"/>
          <w:kern w:val="0"/>
          <w:szCs w:val="21"/>
        </w:rPr>
        <w:t>4</w:t>
      </w:r>
      <w:r>
        <w:rPr>
          <w:rFonts w:hint="eastAsia"/>
          <w:kern w:val="0"/>
          <w:szCs w:val="21"/>
        </w:rPr>
        <w:t>、本项目不接受联合体投标。</w:t>
      </w:r>
    </w:p>
    <w:p w:rsidR="006A610C" w:rsidRPr="00B056A2" w:rsidRDefault="00645291">
      <w:pPr>
        <w:pStyle w:val="3"/>
        <w:rPr>
          <w:rFonts w:ascii="Times New Roman" w:hAnsi="Times New Roman"/>
          <w:sz w:val="21"/>
          <w:szCs w:val="21"/>
          <w:lang w:val="en-US"/>
        </w:rPr>
      </w:pPr>
      <w:r w:rsidRPr="00B056A2">
        <w:rPr>
          <w:rFonts w:ascii="Times New Roman" w:hAnsi="Times New Roman"/>
          <w:sz w:val="21"/>
          <w:szCs w:val="21"/>
          <w:lang w:val="en-US"/>
        </w:rPr>
        <w:t>1.3</w:t>
      </w:r>
      <w:r>
        <w:rPr>
          <w:rFonts w:ascii="Times New Roman" w:hAnsi="Times New Roman"/>
          <w:sz w:val="21"/>
          <w:szCs w:val="21"/>
        </w:rPr>
        <w:t>招标文件获取</w:t>
      </w:r>
      <w:bookmarkEnd w:id="7"/>
    </w:p>
    <w:p w:rsidR="006A610C" w:rsidRDefault="005C0868">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自行下载</w:t>
      </w:r>
      <w:r w:rsidR="00A6710A">
        <w:rPr>
          <w:rFonts w:ascii="Times New Roman" w:hAnsi="Times New Roman" w:cs="Times New Roman" w:hint="eastAsia"/>
          <w:sz w:val="21"/>
          <w:szCs w:val="21"/>
        </w:rPr>
        <w:t>。</w:t>
      </w:r>
    </w:p>
    <w:p w:rsidR="006A610C" w:rsidRDefault="00645291">
      <w:pPr>
        <w:pStyle w:val="3"/>
        <w:rPr>
          <w:rFonts w:ascii="Times New Roman" w:hAnsi="Times New Roman"/>
          <w:sz w:val="21"/>
          <w:szCs w:val="21"/>
        </w:rPr>
      </w:pPr>
      <w:bookmarkStart w:id="8" w:name="_Toc455914600"/>
      <w:r>
        <w:rPr>
          <w:rFonts w:ascii="Times New Roman" w:hAnsi="Times New Roman"/>
          <w:sz w:val="21"/>
          <w:szCs w:val="21"/>
        </w:rPr>
        <w:t>1.4</w:t>
      </w:r>
      <w:r>
        <w:rPr>
          <w:rFonts w:ascii="Times New Roman" w:hAnsi="Times New Roman"/>
          <w:sz w:val="21"/>
          <w:szCs w:val="21"/>
        </w:rPr>
        <w:t>投标文件递交</w:t>
      </w:r>
      <w:bookmarkEnd w:id="8"/>
    </w:p>
    <w:p w:rsidR="006A610C" w:rsidRDefault="00645291">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截止时间：</w:t>
      </w:r>
      <w:r>
        <w:rPr>
          <w:rFonts w:ascii="Times New Roman" w:hAnsi="Times New Roman" w:cs="Times New Roman"/>
          <w:sz w:val="21"/>
          <w:szCs w:val="21"/>
        </w:rPr>
        <w:t>20</w:t>
      </w:r>
      <w:r>
        <w:rPr>
          <w:rFonts w:ascii="Times New Roman" w:hAnsi="Times New Roman" w:cs="Times New Roman" w:hint="eastAsia"/>
          <w:sz w:val="21"/>
          <w:szCs w:val="21"/>
        </w:rPr>
        <w:t>18</w:t>
      </w:r>
      <w:r>
        <w:rPr>
          <w:rFonts w:ascii="Times New Roman" w:hAnsi="Times New Roman" w:cs="Times New Roman"/>
          <w:sz w:val="21"/>
          <w:szCs w:val="21"/>
        </w:rPr>
        <w:t>年</w:t>
      </w:r>
      <w:r w:rsidR="001E3CAB">
        <w:rPr>
          <w:rFonts w:ascii="Times New Roman" w:hAnsi="Times New Roman" w:cs="Times New Roman" w:hint="eastAsia"/>
          <w:sz w:val="21"/>
          <w:szCs w:val="21"/>
        </w:rPr>
        <w:t>1</w:t>
      </w:r>
      <w:r w:rsidR="001E3CAB" w:rsidRPr="0068080D">
        <w:rPr>
          <w:rFonts w:ascii="Times New Roman" w:hAnsi="Times New Roman" w:cs="Times New Roman" w:hint="eastAsia"/>
          <w:sz w:val="21"/>
          <w:szCs w:val="21"/>
        </w:rPr>
        <w:t>1</w:t>
      </w:r>
      <w:r w:rsidRPr="0068080D">
        <w:rPr>
          <w:rFonts w:ascii="Times New Roman" w:hAnsi="Times New Roman" w:cs="Times New Roman"/>
          <w:sz w:val="21"/>
          <w:szCs w:val="21"/>
        </w:rPr>
        <w:t>月</w:t>
      </w:r>
      <w:r w:rsidR="001E3CAB" w:rsidRPr="0068080D">
        <w:rPr>
          <w:rFonts w:ascii="Times New Roman" w:hAnsi="Times New Roman" w:cs="Times New Roman" w:hint="eastAsia"/>
          <w:sz w:val="21"/>
          <w:szCs w:val="21"/>
        </w:rPr>
        <w:t xml:space="preserve"> </w:t>
      </w:r>
      <w:r w:rsidR="00A00A83">
        <w:rPr>
          <w:rFonts w:ascii="Times New Roman" w:hAnsi="Times New Roman" w:cs="Times New Roman"/>
          <w:sz w:val="21"/>
          <w:szCs w:val="21"/>
        </w:rPr>
        <w:t>22</w:t>
      </w:r>
      <w:r w:rsidR="001E3CAB" w:rsidRPr="0068080D">
        <w:rPr>
          <w:rFonts w:ascii="Times New Roman" w:hAnsi="Times New Roman" w:cs="Times New Roman" w:hint="eastAsia"/>
          <w:sz w:val="21"/>
          <w:szCs w:val="21"/>
        </w:rPr>
        <w:t xml:space="preserve"> </w:t>
      </w:r>
      <w:r w:rsidRPr="0068080D">
        <w:rPr>
          <w:rFonts w:ascii="Times New Roman" w:hAnsi="Times New Roman" w:cs="Times New Roman"/>
          <w:sz w:val="21"/>
          <w:szCs w:val="21"/>
        </w:rPr>
        <w:t>日（星期</w:t>
      </w:r>
      <w:r w:rsidR="00A00A83">
        <w:rPr>
          <w:rFonts w:ascii="Times New Roman" w:hAnsi="Times New Roman" w:cs="Times New Roman"/>
          <w:sz w:val="21"/>
          <w:szCs w:val="21"/>
        </w:rPr>
        <w:t>4</w:t>
      </w:r>
      <w:r w:rsidR="001E3CAB" w:rsidRPr="0068080D">
        <w:rPr>
          <w:rFonts w:ascii="Times New Roman" w:hAnsi="Times New Roman" w:cs="Times New Roman" w:hint="eastAsia"/>
          <w:sz w:val="21"/>
          <w:szCs w:val="21"/>
        </w:rPr>
        <w:t xml:space="preserve"> </w:t>
      </w:r>
      <w:r w:rsidRPr="0068080D">
        <w:rPr>
          <w:rFonts w:ascii="Times New Roman" w:hAnsi="Times New Roman" w:cs="Times New Roman"/>
          <w:sz w:val="21"/>
          <w:szCs w:val="21"/>
        </w:rPr>
        <w:t>）</w:t>
      </w:r>
      <w:r w:rsidR="00A6710A" w:rsidRPr="0068080D">
        <w:rPr>
          <w:rFonts w:ascii="Times New Roman" w:hAnsi="Times New Roman" w:cs="Times New Roman" w:hint="eastAsia"/>
          <w:sz w:val="21"/>
          <w:szCs w:val="21"/>
        </w:rPr>
        <w:t>下午</w:t>
      </w:r>
      <w:r w:rsidR="00BC5C58" w:rsidRPr="0068080D">
        <w:rPr>
          <w:rFonts w:ascii="Times New Roman" w:hAnsi="Times New Roman" w:cs="Times New Roman" w:hint="eastAsia"/>
          <w:sz w:val="21"/>
          <w:szCs w:val="21"/>
        </w:rPr>
        <w:t>1</w:t>
      </w:r>
      <w:r w:rsidR="00A00A83">
        <w:rPr>
          <w:rFonts w:ascii="Times New Roman" w:hAnsi="Times New Roman" w:cs="Times New Roman"/>
          <w:sz w:val="21"/>
          <w:szCs w:val="21"/>
        </w:rPr>
        <w:t>4</w:t>
      </w:r>
      <w:r w:rsidR="00751EDF" w:rsidRPr="0068080D">
        <w:rPr>
          <w:rFonts w:ascii="Times New Roman" w:hAnsi="Times New Roman" w:cs="Times New Roman" w:hint="eastAsia"/>
          <w:sz w:val="21"/>
          <w:szCs w:val="21"/>
        </w:rPr>
        <w:t>：</w:t>
      </w:r>
      <w:r w:rsidR="00A00A83">
        <w:rPr>
          <w:rFonts w:ascii="Times New Roman" w:hAnsi="Times New Roman" w:cs="Times New Roman"/>
          <w:sz w:val="21"/>
          <w:szCs w:val="21"/>
        </w:rPr>
        <w:t>3</w:t>
      </w:r>
      <w:r w:rsidR="00751EDF">
        <w:rPr>
          <w:rFonts w:ascii="Times New Roman" w:hAnsi="Times New Roman" w:cs="Times New Roman" w:hint="eastAsia"/>
          <w:sz w:val="21"/>
          <w:szCs w:val="21"/>
        </w:rPr>
        <w:t>0</w:t>
      </w:r>
    </w:p>
    <w:p w:rsidR="006A610C" w:rsidRDefault="00645291">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bookmarkStart w:id="9" w:name="_Toc455914601"/>
      <w:r w:rsidR="00D8465D">
        <w:rPr>
          <w:rFonts w:ascii="Times New Roman" w:hAnsi="Times New Roman" w:cs="Times New Roman" w:hint="eastAsia"/>
          <w:sz w:val="21"/>
          <w:szCs w:val="21"/>
        </w:rPr>
        <w:t>南京市</w:t>
      </w:r>
      <w:r w:rsidR="00BC5C58">
        <w:rPr>
          <w:rFonts w:ascii="Times New Roman" w:hAnsi="Times New Roman" w:cs="Times New Roman" w:hint="eastAsia"/>
          <w:sz w:val="21"/>
          <w:szCs w:val="21"/>
        </w:rPr>
        <w:t>溧水区梁山路</w:t>
      </w:r>
      <w:r w:rsidR="00BC5C58">
        <w:rPr>
          <w:rFonts w:ascii="Times New Roman" w:hAnsi="Times New Roman" w:cs="Times New Roman" w:hint="eastAsia"/>
          <w:sz w:val="21"/>
          <w:szCs w:val="21"/>
        </w:rPr>
        <w:t>1</w:t>
      </w:r>
      <w:r w:rsidR="005C0868">
        <w:rPr>
          <w:rFonts w:ascii="Times New Roman" w:hAnsi="Times New Roman" w:cs="Times New Roman" w:hint="eastAsia"/>
          <w:sz w:val="21"/>
          <w:szCs w:val="21"/>
        </w:rPr>
        <w:t>号</w:t>
      </w:r>
      <w:r w:rsidR="00BC5C58">
        <w:rPr>
          <w:rFonts w:ascii="Times New Roman" w:hAnsi="Times New Roman" w:cs="Times New Roman" w:hint="eastAsia"/>
          <w:sz w:val="21"/>
          <w:szCs w:val="21"/>
        </w:rPr>
        <w:t>行政楼</w:t>
      </w:r>
      <w:r w:rsidR="00BC5C58">
        <w:rPr>
          <w:rFonts w:ascii="Times New Roman" w:hAnsi="Times New Roman" w:cs="Times New Roman" w:hint="eastAsia"/>
          <w:sz w:val="21"/>
          <w:szCs w:val="21"/>
        </w:rPr>
        <w:t>102</w:t>
      </w:r>
      <w:r w:rsidR="005C0868">
        <w:rPr>
          <w:rFonts w:ascii="Times New Roman" w:hAnsi="Times New Roman" w:cs="Times New Roman" w:hint="eastAsia"/>
          <w:sz w:val="21"/>
          <w:szCs w:val="21"/>
        </w:rPr>
        <w:t>室</w:t>
      </w:r>
      <w:r>
        <w:rPr>
          <w:rFonts w:ascii="Times New Roman" w:hAnsi="Times New Roman" w:cs="Times New Roman" w:hint="eastAsia"/>
          <w:sz w:val="21"/>
          <w:szCs w:val="21"/>
        </w:rPr>
        <w:t>。</w:t>
      </w:r>
    </w:p>
    <w:p w:rsidR="006A610C" w:rsidRDefault="00645291">
      <w:pPr>
        <w:pStyle w:val="af5"/>
        <w:spacing w:before="0" w:beforeAutospacing="0" w:after="0" w:afterAutospacing="0" w:line="360" w:lineRule="auto"/>
        <w:rPr>
          <w:rFonts w:ascii="Times New Roman" w:hAnsi="Times New Roman" w:cs="Times New Roman"/>
          <w:b/>
          <w:bCs/>
          <w:sz w:val="21"/>
          <w:szCs w:val="21"/>
        </w:rPr>
      </w:pPr>
      <w:r>
        <w:rPr>
          <w:rFonts w:ascii="Times New Roman" w:hAnsi="Times New Roman" w:cs="Times New Roman"/>
          <w:b/>
          <w:bCs/>
          <w:sz w:val="21"/>
          <w:szCs w:val="21"/>
        </w:rPr>
        <w:t>1.5</w:t>
      </w:r>
      <w:r>
        <w:rPr>
          <w:rFonts w:ascii="Times New Roman" w:hAnsi="Times New Roman" w:cs="Times New Roman"/>
          <w:b/>
          <w:bCs/>
          <w:sz w:val="21"/>
          <w:szCs w:val="21"/>
        </w:rPr>
        <w:t>开标时间及地点</w:t>
      </w:r>
      <w:bookmarkEnd w:id="9"/>
    </w:p>
    <w:p w:rsidR="006A610C" w:rsidRDefault="005C0868">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w:t>
      </w:r>
      <w:r w:rsidRPr="0068080D">
        <w:rPr>
          <w:rFonts w:ascii="Times New Roman" w:hAnsi="Times New Roman" w:cs="Times New Roman" w:hint="eastAsia"/>
          <w:sz w:val="21"/>
          <w:szCs w:val="21"/>
        </w:rPr>
        <w:t>时间：</w:t>
      </w:r>
      <w:r w:rsidRPr="0068080D">
        <w:rPr>
          <w:rFonts w:ascii="Times New Roman" w:hAnsi="Times New Roman" w:cs="Times New Roman"/>
          <w:sz w:val="21"/>
          <w:szCs w:val="21"/>
        </w:rPr>
        <w:t>20</w:t>
      </w:r>
      <w:r w:rsidRPr="0068080D">
        <w:rPr>
          <w:rFonts w:ascii="Times New Roman" w:hAnsi="Times New Roman" w:cs="Times New Roman" w:hint="eastAsia"/>
          <w:sz w:val="21"/>
          <w:szCs w:val="21"/>
        </w:rPr>
        <w:t>18</w:t>
      </w:r>
      <w:r w:rsidRPr="0068080D">
        <w:rPr>
          <w:rFonts w:ascii="Times New Roman" w:hAnsi="Times New Roman" w:cs="Times New Roman"/>
          <w:sz w:val="21"/>
          <w:szCs w:val="21"/>
        </w:rPr>
        <w:t>年</w:t>
      </w:r>
      <w:r w:rsidR="001E3CAB" w:rsidRPr="0068080D">
        <w:rPr>
          <w:rFonts w:ascii="Times New Roman" w:hAnsi="Times New Roman" w:cs="Times New Roman" w:hint="eastAsia"/>
          <w:sz w:val="21"/>
          <w:szCs w:val="21"/>
        </w:rPr>
        <w:t>11</w:t>
      </w:r>
      <w:r w:rsidRPr="0068080D">
        <w:rPr>
          <w:rFonts w:ascii="Times New Roman" w:hAnsi="Times New Roman" w:cs="Times New Roman"/>
          <w:sz w:val="21"/>
          <w:szCs w:val="21"/>
        </w:rPr>
        <w:t>月</w:t>
      </w:r>
      <w:r w:rsidR="001E3CAB" w:rsidRPr="0068080D">
        <w:rPr>
          <w:rFonts w:ascii="Times New Roman" w:hAnsi="Times New Roman" w:cs="Times New Roman" w:hint="eastAsia"/>
          <w:sz w:val="21"/>
          <w:szCs w:val="21"/>
        </w:rPr>
        <w:t xml:space="preserve"> </w:t>
      </w:r>
      <w:r w:rsidR="00A00A83">
        <w:rPr>
          <w:rFonts w:ascii="Times New Roman" w:hAnsi="Times New Roman" w:cs="Times New Roman"/>
          <w:sz w:val="21"/>
          <w:szCs w:val="21"/>
        </w:rPr>
        <w:t>22</w:t>
      </w:r>
      <w:r w:rsidRPr="0068080D">
        <w:rPr>
          <w:rFonts w:ascii="Times New Roman" w:hAnsi="Times New Roman" w:cs="Times New Roman"/>
          <w:sz w:val="21"/>
          <w:szCs w:val="21"/>
        </w:rPr>
        <w:t>日（星期</w:t>
      </w:r>
      <w:r w:rsidR="00A00A83">
        <w:rPr>
          <w:rFonts w:ascii="Times New Roman" w:hAnsi="Times New Roman" w:cs="Times New Roman"/>
          <w:sz w:val="21"/>
          <w:szCs w:val="21"/>
        </w:rPr>
        <w:t>4</w:t>
      </w:r>
      <w:r w:rsidRPr="0068080D">
        <w:rPr>
          <w:rFonts w:ascii="Times New Roman" w:hAnsi="Times New Roman" w:cs="Times New Roman"/>
          <w:sz w:val="21"/>
          <w:szCs w:val="21"/>
        </w:rPr>
        <w:t>）</w:t>
      </w:r>
      <w:r w:rsidRPr="0068080D">
        <w:rPr>
          <w:rFonts w:ascii="Times New Roman" w:hAnsi="Times New Roman" w:cs="Times New Roman" w:hint="eastAsia"/>
          <w:sz w:val="21"/>
          <w:szCs w:val="21"/>
        </w:rPr>
        <w:t>下午</w:t>
      </w:r>
      <w:r w:rsidRPr="0068080D">
        <w:rPr>
          <w:rFonts w:ascii="Times New Roman" w:hAnsi="Times New Roman" w:cs="Times New Roman" w:hint="eastAsia"/>
          <w:sz w:val="21"/>
          <w:szCs w:val="21"/>
        </w:rPr>
        <w:t>1</w:t>
      </w:r>
      <w:r w:rsidR="00A00A83">
        <w:rPr>
          <w:rFonts w:ascii="Times New Roman" w:hAnsi="Times New Roman" w:cs="Times New Roman"/>
          <w:sz w:val="21"/>
          <w:szCs w:val="21"/>
        </w:rPr>
        <w:t>4</w:t>
      </w:r>
      <w:r w:rsidRPr="0068080D">
        <w:rPr>
          <w:rFonts w:ascii="Times New Roman" w:hAnsi="Times New Roman" w:cs="Times New Roman" w:hint="eastAsia"/>
          <w:sz w:val="21"/>
          <w:szCs w:val="21"/>
        </w:rPr>
        <w:t>：</w:t>
      </w:r>
      <w:r w:rsidR="00A00A83">
        <w:rPr>
          <w:rFonts w:ascii="Times New Roman" w:hAnsi="Times New Roman" w:cs="Times New Roman"/>
          <w:sz w:val="21"/>
          <w:szCs w:val="21"/>
        </w:rPr>
        <w:t>4</w:t>
      </w:r>
      <w:r w:rsidRPr="0068080D">
        <w:rPr>
          <w:rFonts w:ascii="Times New Roman" w:hAnsi="Times New Roman" w:cs="Times New Roman" w:hint="eastAsia"/>
          <w:sz w:val="21"/>
          <w:szCs w:val="21"/>
        </w:rPr>
        <w:t>0</w:t>
      </w:r>
    </w:p>
    <w:p w:rsidR="00D8465D" w:rsidRDefault="005C0868">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lastRenderedPageBreak/>
        <w:t>开标地点：</w:t>
      </w:r>
      <w:r w:rsidR="00BC5C58">
        <w:rPr>
          <w:rFonts w:ascii="Times New Roman" w:hAnsi="Times New Roman" w:cs="Times New Roman" w:hint="eastAsia"/>
          <w:sz w:val="21"/>
          <w:szCs w:val="21"/>
        </w:rPr>
        <w:t>南京市溧水区梁山路</w:t>
      </w:r>
      <w:r w:rsidR="00BC5C58">
        <w:rPr>
          <w:rFonts w:ascii="Times New Roman" w:hAnsi="Times New Roman" w:cs="Times New Roman" w:hint="eastAsia"/>
          <w:sz w:val="21"/>
          <w:szCs w:val="21"/>
        </w:rPr>
        <w:t>1</w:t>
      </w:r>
      <w:r w:rsidR="00BC5C58">
        <w:rPr>
          <w:rFonts w:ascii="Times New Roman" w:hAnsi="Times New Roman" w:cs="Times New Roman" w:hint="eastAsia"/>
          <w:sz w:val="21"/>
          <w:szCs w:val="21"/>
        </w:rPr>
        <w:t>号行政楼</w:t>
      </w:r>
      <w:r w:rsidR="00BC5C58">
        <w:rPr>
          <w:rFonts w:ascii="Times New Roman" w:hAnsi="Times New Roman" w:cs="Times New Roman" w:hint="eastAsia"/>
          <w:sz w:val="21"/>
          <w:szCs w:val="21"/>
        </w:rPr>
        <w:t>102</w:t>
      </w:r>
      <w:r w:rsidR="00BC5C58">
        <w:rPr>
          <w:rFonts w:ascii="Times New Roman" w:hAnsi="Times New Roman" w:cs="Times New Roman" w:hint="eastAsia"/>
          <w:sz w:val="21"/>
          <w:szCs w:val="21"/>
        </w:rPr>
        <w:t>室</w:t>
      </w:r>
      <w:r>
        <w:rPr>
          <w:rFonts w:ascii="Times New Roman" w:hAnsi="Times New Roman" w:cs="Times New Roman" w:hint="eastAsia"/>
          <w:sz w:val="21"/>
          <w:szCs w:val="21"/>
        </w:rPr>
        <w:t>。</w:t>
      </w:r>
    </w:p>
    <w:p w:rsidR="006A610C" w:rsidRPr="00B056A2" w:rsidRDefault="00645291">
      <w:pPr>
        <w:pStyle w:val="3"/>
        <w:rPr>
          <w:rFonts w:ascii="Times New Roman" w:hAnsi="Times New Roman"/>
          <w:sz w:val="21"/>
          <w:szCs w:val="21"/>
          <w:lang w:val="en-US"/>
        </w:rPr>
      </w:pPr>
      <w:bookmarkStart w:id="10" w:name="_Toc455914602"/>
      <w:r w:rsidRPr="00B056A2">
        <w:rPr>
          <w:rFonts w:ascii="Times New Roman" w:hAnsi="Times New Roman"/>
          <w:sz w:val="21"/>
          <w:szCs w:val="21"/>
          <w:lang w:val="en-US"/>
        </w:rPr>
        <w:t>1.</w:t>
      </w:r>
      <w:r w:rsidRPr="00B056A2">
        <w:rPr>
          <w:rFonts w:ascii="Times New Roman" w:hAnsi="Times New Roman" w:hint="eastAsia"/>
          <w:sz w:val="21"/>
          <w:szCs w:val="21"/>
          <w:lang w:val="en-US"/>
        </w:rPr>
        <w:t>6</w:t>
      </w:r>
      <w:r>
        <w:rPr>
          <w:rFonts w:ascii="Times New Roman" w:hAnsi="Times New Roman"/>
          <w:sz w:val="21"/>
          <w:szCs w:val="21"/>
        </w:rPr>
        <w:t>发布公告媒介</w:t>
      </w:r>
      <w:bookmarkEnd w:id="10"/>
    </w:p>
    <w:p w:rsidR="006A610C" w:rsidRDefault="005C0868">
      <w:pPr>
        <w:pStyle w:val="af5"/>
        <w:wordWrap w:val="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南京城市职业学院采购公告栏</w:t>
      </w:r>
    </w:p>
    <w:p w:rsidR="006A610C" w:rsidRDefault="00645291">
      <w:pPr>
        <w:pStyle w:val="3"/>
        <w:rPr>
          <w:rFonts w:ascii="Times New Roman" w:hAnsi="Times New Roman"/>
          <w:sz w:val="21"/>
          <w:szCs w:val="21"/>
        </w:rPr>
      </w:pPr>
      <w:bookmarkStart w:id="11" w:name="_Toc455914603"/>
      <w:r>
        <w:rPr>
          <w:rFonts w:ascii="Times New Roman" w:hAnsi="Times New Roman"/>
          <w:sz w:val="21"/>
          <w:szCs w:val="21"/>
        </w:rPr>
        <w:t>1.</w:t>
      </w:r>
      <w:r>
        <w:rPr>
          <w:rFonts w:ascii="Times New Roman" w:hAnsi="Times New Roman" w:hint="eastAsia"/>
          <w:sz w:val="21"/>
          <w:szCs w:val="21"/>
        </w:rPr>
        <w:t>7</w:t>
      </w:r>
      <w:r>
        <w:rPr>
          <w:rFonts w:ascii="Times New Roman" w:hAnsi="Times New Roman"/>
          <w:sz w:val="21"/>
          <w:szCs w:val="21"/>
        </w:rPr>
        <w:t>联系方式</w:t>
      </w:r>
      <w:bookmarkEnd w:id="11"/>
    </w:p>
    <w:p w:rsidR="006A610C" w:rsidRDefault="00645291">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sidR="005C0868">
        <w:rPr>
          <w:rFonts w:ascii="Times New Roman" w:hAnsi="Times New Roman" w:hint="eastAsia"/>
          <w:szCs w:val="21"/>
        </w:rPr>
        <w:t>业务</w:t>
      </w:r>
      <w:r>
        <w:rPr>
          <w:rFonts w:ascii="Times New Roman" w:hAnsi="Times New Roman" w:hint="eastAsia"/>
          <w:szCs w:val="21"/>
        </w:rPr>
        <w:t>咨询：</w:t>
      </w:r>
    </w:p>
    <w:p w:rsidR="006A610C" w:rsidRDefault="00645291">
      <w:pPr>
        <w:pStyle w:val="ae"/>
        <w:spacing w:line="360" w:lineRule="auto"/>
        <w:ind w:firstLineChars="200" w:firstLine="420"/>
        <w:rPr>
          <w:rFonts w:ascii="Times New Roman" w:hAnsi="Times New Roman"/>
          <w:szCs w:val="21"/>
        </w:rPr>
      </w:pPr>
      <w:r>
        <w:rPr>
          <w:rFonts w:ascii="Times New Roman" w:hAnsi="Times New Roman" w:hint="eastAsia"/>
          <w:szCs w:val="21"/>
        </w:rPr>
        <w:t>联系人：</w:t>
      </w:r>
      <w:r w:rsidR="006C02F2">
        <w:rPr>
          <w:rFonts w:ascii="Times New Roman" w:hAnsi="Times New Roman" w:hint="eastAsia"/>
          <w:szCs w:val="21"/>
        </w:rPr>
        <w:t>力</w:t>
      </w:r>
      <w:r w:rsidR="00A6710A">
        <w:rPr>
          <w:rFonts w:ascii="Times New Roman" w:hAnsi="Times New Roman" w:hint="eastAsia"/>
          <w:szCs w:val="21"/>
        </w:rPr>
        <w:t>老师</w:t>
      </w:r>
    </w:p>
    <w:p w:rsidR="006A610C" w:rsidRDefault="00645291">
      <w:pPr>
        <w:pStyle w:val="ae"/>
        <w:spacing w:line="360" w:lineRule="auto"/>
        <w:ind w:firstLineChars="200" w:firstLine="420"/>
        <w:rPr>
          <w:rFonts w:ascii="Times New Roman" w:hAnsi="Times New Roman"/>
          <w:szCs w:val="21"/>
        </w:rPr>
      </w:pPr>
      <w:r>
        <w:rPr>
          <w:rFonts w:ascii="Times New Roman" w:hAnsi="Times New Roman" w:hint="eastAsia"/>
          <w:szCs w:val="21"/>
        </w:rPr>
        <w:t>联系</w:t>
      </w:r>
      <w:r w:rsidRPr="0068080D">
        <w:rPr>
          <w:rFonts w:ascii="Times New Roman" w:hAnsi="Times New Roman" w:hint="eastAsia"/>
          <w:szCs w:val="21"/>
        </w:rPr>
        <w:t>电话：</w:t>
      </w:r>
      <w:r w:rsidR="001E3CAB" w:rsidRPr="0068080D">
        <w:rPr>
          <w:rFonts w:ascii="Times New Roman" w:hAnsi="Times New Roman" w:hint="eastAsia"/>
          <w:szCs w:val="21"/>
        </w:rPr>
        <w:t>025-</w:t>
      </w:r>
      <w:r w:rsidR="007039E9">
        <w:rPr>
          <w:rFonts w:ascii="Times New Roman" w:hAnsi="Times New Roman"/>
          <w:szCs w:val="21"/>
        </w:rPr>
        <w:t>85395032</w:t>
      </w:r>
      <w:r w:rsidR="002D74DF">
        <w:rPr>
          <w:rFonts w:ascii="Times New Roman" w:hAnsi="Times New Roman" w:hint="eastAsia"/>
          <w:szCs w:val="21"/>
        </w:rPr>
        <w:t xml:space="preserve">    </w:t>
      </w:r>
    </w:p>
    <w:p w:rsidR="005C0868" w:rsidRDefault="005C0868">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、招标咨询：</w:t>
      </w:r>
    </w:p>
    <w:p w:rsidR="005C0868" w:rsidRDefault="005C0868">
      <w:pPr>
        <w:pStyle w:val="ae"/>
        <w:spacing w:line="360" w:lineRule="auto"/>
        <w:ind w:firstLineChars="200" w:firstLine="420"/>
        <w:rPr>
          <w:rFonts w:ascii="Times New Roman" w:hAnsi="Times New Roman"/>
          <w:szCs w:val="21"/>
        </w:rPr>
      </w:pPr>
      <w:r>
        <w:rPr>
          <w:rFonts w:ascii="Times New Roman" w:hAnsi="Times New Roman" w:hint="eastAsia"/>
          <w:szCs w:val="21"/>
        </w:rPr>
        <w:t>联系人：陈老师</w:t>
      </w:r>
    </w:p>
    <w:p w:rsidR="005C0868" w:rsidRPr="005C0868" w:rsidRDefault="005C0868">
      <w:pPr>
        <w:pStyle w:val="ae"/>
        <w:spacing w:line="360" w:lineRule="auto"/>
        <w:ind w:firstLineChars="200" w:firstLine="420"/>
        <w:rPr>
          <w:rFonts w:ascii="Times New Roman" w:hAnsi="Times New Roman"/>
          <w:szCs w:val="21"/>
        </w:rPr>
      </w:pPr>
      <w:r>
        <w:rPr>
          <w:rFonts w:ascii="Times New Roman" w:hAnsi="Times New Roman" w:hint="eastAsia"/>
          <w:szCs w:val="21"/>
        </w:rPr>
        <w:t>联系电话：</w:t>
      </w:r>
      <w:r w:rsidR="001E3CAB">
        <w:rPr>
          <w:rFonts w:ascii="Times New Roman" w:hAnsi="Times New Roman" w:hint="eastAsia"/>
          <w:szCs w:val="21"/>
        </w:rPr>
        <w:t>025-85395355</w:t>
      </w:r>
    </w:p>
    <w:p w:rsidR="00CD4112" w:rsidRDefault="00CD4112">
      <w:pPr>
        <w:pStyle w:val="af5"/>
        <w:wordWrap w:val="0"/>
        <w:spacing w:before="0" w:beforeAutospacing="0" w:after="0" w:afterAutospacing="0" w:line="360" w:lineRule="auto"/>
        <w:ind w:firstLineChars="200" w:firstLine="420"/>
        <w:rPr>
          <w:rFonts w:ascii="Times New Roman" w:hAnsi="Times New Roman" w:cs="Times New Roman"/>
          <w:sz w:val="21"/>
          <w:szCs w:val="21"/>
        </w:rPr>
      </w:pPr>
    </w:p>
    <w:p w:rsidR="006A610C" w:rsidRDefault="006A610C">
      <w:pPr>
        <w:pStyle w:val="af5"/>
        <w:wordWrap w:val="0"/>
        <w:spacing w:before="0" w:beforeAutospacing="0" w:after="0" w:afterAutospacing="0" w:line="360" w:lineRule="auto"/>
        <w:ind w:firstLine="482"/>
        <w:rPr>
          <w:rFonts w:ascii="Times New Roman" w:hAnsi="Times New Roman" w:cs="Times New Roman"/>
          <w:sz w:val="21"/>
          <w:szCs w:val="21"/>
        </w:rPr>
        <w:sectPr w:rsidR="006A610C">
          <w:headerReference w:type="default" r:id="rId9"/>
          <w:footerReference w:type="default" r:id="rId10"/>
          <w:pgSz w:w="11906" w:h="16838"/>
          <w:pgMar w:top="1440" w:right="1080" w:bottom="1440" w:left="1080" w:header="850" w:footer="850" w:gutter="0"/>
          <w:cols w:space="720"/>
          <w:docGrid w:type="lines" w:linePitch="312"/>
        </w:sectPr>
      </w:pPr>
    </w:p>
    <w:p w:rsidR="006A610C" w:rsidRDefault="00645291">
      <w:pPr>
        <w:pStyle w:val="3"/>
        <w:jc w:val="center"/>
        <w:rPr>
          <w:rFonts w:ascii="Times New Roman" w:eastAsia="楷体" w:hAnsi="Times New Roman"/>
          <w:sz w:val="44"/>
        </w:rPr>
      </w:pPr>
      <w:bookmarkStart w:id="12" w:name="_Toc455914604"/>
      <w:bookmarkEnd w:id="1"/>
      <w:bookmarkEnd w:id="2"/>
      <w:r>
        <w:rPr>
          <w:rFonts w:ascii="Times New Roman" w:eastAsia="楷体" w:hAnsi="Times New Roman"/>
          <w:sz w:val="44"/>
        </w:rPr>
        <w:lastRenderedPageBreak/>
        <w:t>第二部分</w:t>
      </w:r>
      <w:r>
        <w:rPr>
          <w:rFonts w:ascii="Times New Roman" w:eastAsia="楷体" w:hAnsi="Times New Roman"/>
          <w:sz w:val="44"/>
        </w:rPr>
        <w:t xml:space="preserve">  </w:t>
      </w:r>
      <w:r>
        <w:rPr>
          <w:rFonts w:ascii="Times New Roman" w:eastAsia="楷体" w:hAnsi="Times New Roman"/>
          <w:sz w:val="44"/>
        </w:rPr>
        <w:t>投标人须知</w:t>
      </w:r>
      <w:bookmarkEnd w:id="12"/>
    </w:p>
    <w:p w:rsidR="006A610C" w:rsidRDefault="00645291">
      <w:pPr>
        <w:pStyle w:val="af5"/>
        <w:spacing w:before="0" w:beforeAutospacing="0" w:after="150" w:afterAutospacing="0" w:line="420" w:lineRule="atLeast"/>
        <w:ind w:firstLine="480"/>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6A610C" w:rsidRDefault="00645291">
      <w:pPr>
        <w:pStyle w:val="3"/>
        <w:rPr>
          <w:rFonts w:ascii="Times New Roman" w:hAnsi="Times New Roman"/>
          <w:sz w:val="21"/>
          <w:szCs w:val="21"/>
        </w:rPr>
      </w:pPr>
      <w:bookmarkStart w:id="13" w:name="_Toc384844734"/>
      <w:bookmarkStart w:id="14" w:name="_Toc386980211"/>
      <w:bookmarkStart w:id="15" w:name="_Toc455914605"/>
      <w:r>
        <w:rPr>
          <w:rFonts w:ascii="Times New Roman" w:hAnsi="Times New Roman"/>
          <w:sz w:val="21"/>
          <w:szCs w:val="21"/>
        </w:rPr>
        <w:t xml:space="preserve">2.1 </w:t>
      </w:r>
      <w:r>
        <w:rPr>
          <w:rFonts w:ascii="Times New Roman" w:hAnsi="Times New Roman"/>
          <w:sz w:val="21"/>
          <w:szCs w:val="21"/>
        </w:rPr>
        <w:t>总则</w:t>
      </w:r>
      <w:bookmarkEnd w:id="13"/>
      <w:bookmarkEnd w:id="14"/>
      <w:bookmarkEnd w:id="15"/>
    </w:p>
    <w:p w:rsidR="006A610C" w:rsidRDefault="00645291">
      <w:pPr>
        <w:spacing w:line="360" w:lineRule="auto"/>
        <w:ind w:firstLineChars="200" w:firstLine="420"/>
      </w:pPr>
      <w:r>
        <w:rPr>
          <w:rFonts w:hint="eastAsia"/>
        </w:rPr>
        <w:t>1</w:t>
      </w:r>
      <w:r>
        <w:rPr>
          <w:rFonts w:hint="eastAsia"/>
        </w:rPr>
        <w:t>、请投标人认真阅读招标文件，严格按照招标文件要求制作投标文件，如对招标文件内容和要求有疑问，请电话咨询或书面质疑，以避免投标无效。</w:t>
      </w:r>
    </w:p>
    <w:p w:rsidR="006A610C" w:rsidRDefault="00645291">
      <w:pPr>
        <w:spacing w:line="360" w:lineRule="auto"/>
        <w:ind w:firstLineChars="200" w:firstLine="420"/>
      </w:pPr>
      <w:r>
        <w:rPr>
          <w:rFonts w:hint="eastAsia"/>
        </w:rPr>
        <w:t>2</w:t>
      </w:r>
      <w:r>
        <w:rPr>
          <w:rFonts w:hint="eastAsia"/>
        </w:rPr>
        <w:t>、招标公告与招标文件不一致的条款以招标文件为准。</w:t>
      </w:r>
    </w:p>
    <w:p w:rsidR="006A610C" w:rsidRDefault="00645291">
      <w:pPr>
        <w:spacing w:line="360" w:lineRule="auto"/>
        <w:ind w:firstLineChars="200" w:firstLine="420"/>
      </w:pPr>
      <w:r>
        <w:rPr>
          <w:rFonts w:hint="eastAsia"/>
        </w:rPr>
        <w:t>3</w:t>
      </w:r>
      <w:r>
        <w:rPr>
          <w:rFonts w:hint="eastAsia"/>
        </w:rPr>
        <w:t>、如发现招标文件存在影响公正评标的条款、项目，请即向招标联系人质疑、指出。</w:t>
      </w:r>
    </w:p>
    <w:p w:rsidR="006A610C" w:rsidRDefault="00645291">
      <w:pPr>
        <w:spacing w:line="360" w:lineRule="auto"/>
        <w:ind w:firstLineChars="200" w:firstLine="420"/>
      </w:pPr>
      <w:r>
        <w:rPr>
          <w:rFonts w:hint="eastAsia"/>
        </w:rPr>
        <w:t>4</w:t>
      </w:r>
      <w:r>
        <w:rPr>
          <w:rFonts w:hint="eastAsia"/>
        </w:rPr>
        <w:t>、有恶意串标、提供虚假材料、中标后不按要求履约等行为的供应商将被列入学校采购黑名单，三年之内不能参加学校任何招投标活动，情节严重的，将向省采购中心投诉。</w:t>
      </w:r>
    </w:p>
    <w:p w:rsidR="006A610C" w:rsidRDefault="00645291">
      <w:pPr>
        <w:spacing w:line="360" w:lineRule="auto"/>
        <w:ind w:firstLineChars="200" w:firstLine="420"/>
      </w:pPr>
      <w:r>
        <w:rPr>
          <w:rFonts w:hint="eastAsia"/>
        </w:rPr>
        <w:t>5</w:t>
      </w:r>
      <w:r>
        <w:rPr>
          <w:rFonts w:hint="eastAsia"/>
        </w:rPr>
        <w:t>、</w:t>
      </w:r>
      <w:r>
        <w:t>本次招标活动细则由</w:t>
      </w:r>
      <w:r>
        <w:rPr>
          <w:rFonts w:hint="eastAsia"/>
        </w:rPr>
        <w:t>南京城市职业学院采购管理</w:t>
      </w:r>
      <w:r>
        <w:t>办公室负责解释。</w:t>
      </w:r>
    </w:p>
    <w:p w:rsidR="006A610C" w:rsidRDefault="00645291">
      <w:pPr>
        <w:pStyle w:val="3"/>
        <w:rPr>
          <w:rFonts w:ascii="Times New Roman" w:hAnsi="Times New Roman"/>
          <w:sz w:val="21"/>
          <w:szCs w:val="21"/>
        </w:rPr>
      </w:pPr>
      <w:bookmarkStart w:id="16" w:name="_Toc455914606"/>
      <w:r>
        <w:rPr>
          <w:rFonts w:ascii="Times New Roman" w:hAnsi="Times New Roman"/>
          <w:sz w:val="21"/>
          <w:szCs w:val="21"/>
        </w:rPr>
        <w:t>2.</w:t>
      </w:r>
      <w:r>
        <w:rPr>
          <w:rFonts w:ascii="Times New Roman" w:hAnsi="Times New Roman" w:hint="eastAsia"/>
          <w:sz w:val="21"/>
          <w:szCs w:val="21"/>
        </w:rPr>
        <w:t>2</w:t>
      </w:r>
      <w:r>
        <w:rPr>
          <w:rFonts w:ascii="Times New Roman" w:hAnsi="Times New Roman"/>
          <w:sz w:val="21"/>
          <w:szCs w:val="21"/>
        </w:rPr>
        <w:t>投标文件要求</w:t>
      </w:r>
      <w:bookmarkEnd w:id="16"/>
    </w:p>
    <w:p w:rsidR="006A610C" w:rsidRDefault="00645291">
      <w:pPr>
        <w:pStyle w:val="ae"/>
        <w:spacing w:line="360" w:lineRule="auto"/>
        <w:ind w:firstLineChars="200" w:firstLine="420"/>
        <w:rPr>
          <w:rFonts w:ascii="Times New Roman" w:hAnsi="Times New Roman"/>
          <w:szCs w:val="21"/>
        </w:rPr>
      </w:pPr>
      <w:r>
        <w:rPr>
          <w:rFonts w:ascii="Times New Roman" w:hAnsi="Times New Roman"/>
          <w:szCs w:val="21"/>
        </w:rPr>
        <w:t>投标人应严格按照下列内容及顺序编写、装订投标文件。投标文件格式见第</w:t>
      </w:r>
      <w:r>
        <w:rPr>
          <w:rFonts w:ascii="Times New Roman" w:hAnsi="Times New Roman" w:hint="eastAsia"/>
          <w:szCs w:val="21"/>
        </w:rPr>
        <w:t>五</w:t>
      </w:r>
      <w:r>
        <w:rPr>
          <w:rFonts w:ascii="Times New Roman" w:hAnsi="Times New Roman"/>
          <w:szCs w:val="21"/>
        </w:rPr>
        <w:t>部分。请投标人准确编制目录及页码，否则将影响对投标文件的评价。</w:t>
      </w:r>
    </w:p>
    <w:p w:rsidR="006A610C" w:rsidRDefault="00645291">
      <w:pPr>
        <w:pStyle w:val="ae"/>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.1</w:t>
      </w:r>
      <w:r>
        <w:rPr>
          <w:rFonts w:ascii="Times New Roman" w:hAnsi="Times New Roman"/>
          <w:b/>
          <w:szCs w:val="21"/>
        </w:rPr>
        <w:t>投标文件的一般构成</w:t>
      </w:r>
    </w:p>
    <w:p w:rsidR="001E3CAB" w:rsidRDefault="001E3CAB" w:rsidP="001E3CAB">
      <w:pPr>
        <w:pStyle w:val="ae"/>
        <w:numPr>
          <w:ilvl w:val="0"/>
          <w:numId w:val="13"/>
        </w:numPr>
        <w:spacing w:line="360" w:lineRule="auto"/>
        <w:ind w:firstLineChars="200" w:firstLine="420"/>
        <w:rPr>
          <w:rFonts w:ascii="Times New Roman" w:hAnsi="Times New Roman"/>
          <w:szCs w:val="21"/>
        </w:rPr>
      </w:pPr>
      <w:r>
        <w:rPr>
          <w:rFonts w:ascii="Times New Roman" w:hAnsi="Times New Roman"/>
          <w:szCs w:val="21"/>
        </w:rPr>
        <w:t>投标函</w:t>
      </w:r>
      <w:r>
        <w:rPr>
          <w:rFonts w:ascii="Times New Roman" w:hAnsi="Times New Roman" w:hint="eastAsia"/>
          <w:szCs w:val="21"/>
        </w:rPr>
        <w:t>及开标一览表</w:t>
      </w:r>
    </w:p>
    <w:p w:rsidR="001E3CAB" w:rsidRDefault="001E3CAB" w:rsidP="001E3CAB">
      <w:pPr>
        <w:pStyle w:val="ae"/>
        <w:numPr>
          <w:ilvl w:val="0"/>
          <w:numId w:val="13"/>
        </w:numPr>
        <w:spacing w:line="360" w:lineRule="auto"/>
        <w:ind w:firstLineChars="200" w:firstLine="420"/>
        <w:rPr>
          <w:rFonts w:ascii="Times New Roman" w:hAnsi="Times New Roman"/>
          <w:szCs w:val="21"/>
        </w:rPr>
      </w:pPr>
      <w:r>
        <w:rPr>
          <w:rFonts w:ascii="Times New Roman" w:hAnsi="Times New Roman" w:hint="eastAsia"/>
          <w:szCs w:val="21"/>
        </w:rPr>
        <w:t>法定代表人资格证明书或授权委托书</w:t>
      </w:r>
    </w:p>
    <w:p w:rsidR="001E3CAB" w:rsidRDefault="001E3CAB" w:rsidP="001E3CAB">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设备材料清单及</w:t>
      </w:r>
      <w:r>
        <w:rPr>
          <w:rFonts w:ascii="Times New Roman" w:hAnsi="Times New Roman"/>
          <w:szCs w:val="21"/>
        </w:rPr>
        <w:t>投标报价</w:t>
      </w:r>
      <w:r>
        <w:rPr>
          <w:rFonts w:ascii="Times New Roman" w:hAnsi="Times New Roman" w:hint="eastAsia"/>
          <w:szCs w:val="21"/>
        </w:rPr>
        <w:t>明细</w:t>
      </w:r>
      <w:r>
        <w:rPr>
          <w:rFonts w:ascii="Times New Roman" w:hAnsi="Times New Roman"/>
          <w:szCs w:val="21"/>
        </w:rPr>
        <w:t>表</w:t>
      </w:r>
    </w:p>
    <w:p w:rsidR="001E3CAB" w:rsidRDefault="001E3CAB" w:rsidP="001E3CAB">
      <w:pPr>
        <w:pStyle w:val="ae"/>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szCs w:val="21"/>
        </w:rPr>
        <w:t>、产品质保及服务承诺书</w:t>
      </w:r>
    </w:p>
    <w:p w:rsidR="001E3CAB" w:rsidRDefault="001E3CAB" w:rsidP="001E3CAB">
      <w:pPr>
        <w:pStyle w:val="ae"/>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szCs w:val="21"/>
        </w:rPr>
        <w:t>、资格证明文件</w:t>
      </w:r>
    </w:p>
    <w:p w:rsidR="001E3CAB" w:rsidRDefault="001E3CAB" w:rsidP="001E3CAB">
      <w:pPr>
        <w:pStyle w:val="ae"/>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、企业相关业绩</w:t>
      </w:r>
    </w:p>
    <w:p w:rsidR="001E3CAB" w:rsidRDefault="001E3CAB" w:rsidP="001E3CAB">
      <w:pPr>
        <w:pStyle w:val="ae"/>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szCs w:val="21"/>
        </w:rPr>
        <w:t>、投标书附件：由投标人根据各自情况自行编制，主要内容包括：产品主要技术性能规划和结构的详细描述，可提供产品彩页；产品制造、安装、验收的内容和标准以及投标人认为需要提供的其它文件。</w:t>
      </w:r>
    </w:p>
    <w:p w:rsidR="00843328" w:rsidRPr="00454AEA" w:rsidRDefault="00843328">
      <w:pPr>
        <w:pStyle w:val="ae"/>
        <w:spacing w:line="360" w:lineRule="auto"/>
        <w:ind w:firstLineChars="200" w:firstLine="420"/>
        <w:rPr>
          <w:rFonts w:ascii="Times New Roman" w:hAnsi="Times New Roman"/>
          <w:szCs w:val="21"/>
        </w:rPr>
      </w:pPr>
    </w:p>
    <w:p w:rsidR="006A610C" w:rsidRDefault="00645291">
      <w:pPr>
        <w:pStyle w:val="ae"/>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.2</w:t>
      </w:r>
      <w:r>
        <w:rPr>
          <w:rFonts w:ascii="Times New Roman" w:hAnsi="Times New Roman"/>
          <w:b/>
          <w:szCs w:val="21"/>
        </w:rPr>
        <w:t>投标文件的签署与封装</w:t>
      </w:r>
    </w:p>
    <w:p w:rsidR="006A610C" w:rsidRDefault="00645291">
      <w:pPr>
        <w:pStyle w:val="ae"/>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、投标文件为正本</w:t>
      </w:r>
      <w:r>
        <w:rPr>
          <w:rFonts w:ascii="Times New Roman" w:hAnsi="Times New Roman"/>
          <w:szCs w:val="21"/>
        </w:rPr>
        <w:t>1</w:t>
      </w:r>
      <w:r w:rsidR="00D8465D">
        <w:rPr>
          <w:rFonts w:ascii="Times New Roman" w:hAnsi="Times New Roman"/>
          <w:szCs w:val="21"/>
        </w:rPr>
        <w:t>份</w:t>
      </w:r>
      <w:r>
        <w:rPr>
          <w:rFonts w:ascii="Times New Roman" w:hAnsi="Times New Roman"/>
          <w:szCs w:val="21"/>
        </w:rPr>
        <w:t>，</w:t>
      </w:r>
      <w:r w:rsidR="001E3CAB">
        <w:rPr>
          <w:rFonts w:ascii="Times New Roman" w:hAnsi="Times New Roman" w:hint="eastAsia"/>
          <w:szCs w:val="21"/>
        </w:rPr>
        <w:t>副本</w:t>
      </w:r>
      <w:r w:rsidR="001E3CAB">
        <w:rPr>
          <w:rFonts w:ascii="Times New Roman" w:hAnsi="Times New Roman" w:hint="eastAsia"/>
          <w:szCs w:val="21"/>
        </w:rPr>
        <w:t>1</w:t>
      </w:r>
      <w:r w:rsidR="001E3CAB">
        <w:rPr>
          <w:rFonts w:ascii="Times New Roman" w:hAnsi="Times New Roman" w:hint="eastAsia"/>
          <w:szCs w:val="21"/>
        </w:rPr>
        <w:t>份，</w:t>
      </w:r>
      <w:r>
        <w:rPr>
          <w:rFonts w:ascii="Times New Roman" w:hAnsi="Times New Roman"/>
          <w:szCs w:val="21"/>
        </w:rPr>
        <w:t>须各自装订成册，并由法人或授权代表签字。</w:t>
      </w:r>
    </w:p>
    <w:p w:rsidR="006A610C" w:rsidRDefault="00645291" w:rsidP="00D8465D">
      <w:pPr>
        <w:pStyle w:val="ae"/>
        <w:spacing w:line="360" w:lineRule="auto"/>
        <w:ind w:firstLineChars="200" w:firstLine="420"/>
        <w:rPr>
          <w:rFonts w:ascii="Times New Roman" w:hAnsi="Times New Roman"/>
          <w:szCs w:val="21"/>
        </w:rPr>
      </w:pPr>
      <w:r>
        <w:rPr>
          <w:rFonts w:ascii="Times New Roman" w:hAnsi="Times New Roman"/>
          <w:szCs w:val="21"/>
        </w:rPr>
        <w:lastRenderedPageBreak/>
        <w:t>2</w:t>
      </w:r>
      <w:r>
        <w:rPr>
          <w:rFonts w:ascii="Times New Roman" w:hAnsi="Times New Roman"/>
          <w:szCs w:val="21"/>
        </w:rPr>
        <w:t>、</w:t>
      </w:r>
      <w:r w:rsidR="00D8465D">
        <w:rPr>
          <w:rFonts w:ascii="Times New Roman" w:hAnsi="Times New Roman" w:hint="eastAsia"/>
          <w:szCs w:val="21"/>
        </w:rPr>
        <w:t>投标</w:t>
      </w:r>
      <w:r>
        <w:rPr>
          <w:rFonts w:ascii="Times New Roman" w:hAnsi="Times New Roman" w:hint="eastAsia"/>
          <w:szCs w:val="21"/>
        </w:rPr>
        <w:t>文件必须装订成册，应列出目录并逐页标注页码。</w:t>
      </w:r>
    </w:p>
    <w:p w:rsidR="006A610C" w:rsidRDefault="00D8465D">
      <w:pPr>
        <w:pStyle w:val="ae"/>
        <w:spacing w:line="360" w:lineRule="auto"/>
        <w:ind w:firstLineChars="200" w:firstLine="420"/>
        <w:rPr>
          <w:rFonts w:ascii="Times New Roman" w:hAnsi="Times New Roman"/>
          <w:kern w:val="0"/>
          <w:szCs w:val="21"/>
        </w:rPr>
      </w:pPr>
      <w:r>
        <w:rPr>
          <w:rFonts w:ascii="Times New Roman" w:hAnsi="Times New Roman" w:hint="eastAsia"/>
          <w:szCs w:val="21"/>
        </w:rPr>
        <w:t>3</w:t>
      </w:r>
      <w:r w:rsidR="00645291">
        <w:rPr>
          <w:rFonts w:ascii="Times New Roman" w:hAnsi="Times New Roman"/>
          <w:szCs w:val="21"/>
        </w:rPr>
        <w:t>、</w:t>
      </w:r>
      <w:r w:rsidR="00645291">
        <w:rPr>
          <w:rFonts w:ascii="Times New Roman" w:hAnsi="Times New Roman"/>
          <w:kern w:val="0"/>
          <w:szCs w:val="21"/>
        </w:rPr>
        <w:t>一经投标，无论投标人是否中标，其投标文件不予退还。</w:t>
      </w:r>
    </w:p>
    <w:p w:rsidR="006A610C" w:rsidRDefault="00645291">
      <w:pPr>
        <w:pStyle w:val="3"/>
        <w:rPr>
          <w:rFonts w:ascii="Times New Roman" w:hAnsi="Times New Roman"/>
          <w:b w:val="0"/>
          <w:kern w:val="0"/>
          <w:szCs w:val="21"/>
        </w:rPr>
      </w:pPr>
      <w:bookmarkStart w:id="17" w:name="_Toc455914607"/>
      <w:r>
        <w:rPr>
          <w:rFonts w:ascii="Times New Roman" w:hAnsi="Times New Roman"/>
          <w:sz w:val="21"/>
          <w:szCs w:val="21"/>
        </w:rPr>
        <w:t>2.</w:t>
      </w:r>
      <w:r>
        <w:rPr>
          <w:rFonts w:ascii="Times New Roman" w:hAnsi="Times New Roman" w:hint="eastAsia"/>
          <w:sz w:val="21"/>
          <w:szCs w:val="21"/>
        </w:rPr>
        <w:t>3</w:t>
      </w:r>
      <w:r>
        <w:rPr>
          <w:rFonts w:ascii="Times New Roman" w:hAnsi="Times New Roman"/>
          <w:sz w:val="21"/>
          <w:szCs w:val="21"/>
        </w:rPr>
        <w:t>投标报价要求</w:t>
      </w:r>
      <w:bookmarkEnd w:id="17"/>
    </w:p>
    <w:p w:rsidR="006A610C" w:rsidRDefault="00645291">
      <w:pPr>
        <w:pStyle w:val="ae"/>
        <w:spacing w:line="360" w:lineRule="auto"/>
        <w:ind w:firstLineChars="200" w:firstLine="420"/>
        <w:rPr>
          <w:rFonts w:ascii="Times New Roman" w:hAnsi="Times New Roman"/>
          <w:szCs w:val="21"/>
        </w:rPr>
      </w:pPr>
      <w:bookmarkStart w:id="18" w:name="_Toc384844736"/>
      <w:bookmarkStart w:id="19" w:name="_Toc386980213"/>
      <w:bookmarkStart w:id="20" w:name="_Toc455914608"/>
      <w:r>
        <w:rPr>
          <w:rFonts w:ascii="Times New Roman" w:hAnsi="Times New Roman" w:hint="eastAsia"/>
          <w:szCs w:val="21"/>
        </w:rPr>
        <w:t>1</w:t>
      </w:r>
      <w:r>
        <w:rPr>
          <w:rFonts w:ascii="Times New Roman" w:hAnsi="Times New Roman" w:hint="eastAsia"/>
          <w:szCs w:val="21"/>
        </w:rPr>
        <w:t>、投标报价为一次性</w:t>
      </w:r>
      <w:r w:rsidR="00D72700">
        <w:rPr>
          <w:rFonts w:ascii="Times New Roman" w:hAnsi="Times New Roman" w:hint="eastAsia"/>
          <w:szCs w:val="21"/>
        </w:rPr>
        <w:t>固定</w:t>
      </w:r>
      <w:r>
        <w:rPr>
          <w:rFonts w:ascii="Times New Roman" w:hAnsi="Times New Roman" w:hint="eastAsia"/>
          <w:szCs w:val="21"/>
        </w:rPr>
        <w:t>报价方式，包括产品设计费、制作费、安装费、运输费、验收费、技术服务费（包括技术资料、图纸提供等）、伴随服务及因产品本身及供货相关的各种税金等全部费用。</w:t>
      </w:r>
    </w:p>
    <w:p w:rsidR="006A610C" w:rsidRDefault="00645291">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、报价单位需对上述项目全部报价，</w:t>
      </w:r>
      <w:r w:rsidR="00070A01">
        <w:rPr>
          <w:rFonts w:ascii="Times New Roman" w:hAnsi="Times New Roman" w:hint="eastAsia"/>
          <w:szCs w:val="21"/>
        </w:rPr>
        <w:t>满足需求情况下</w:t>
      </w:r>
      <w:r>
        <w:rPr>
          <w:rFonts w:ascii="Times New Roman" w:hAnsi="Times New Roman" w:hint="eastAsia"/>
          <w:szCs w:val="21"/>
        </w:rPr>
        <w:t>最低价中标（在密封的文件上注明所投项目）。</w:t>
      </w:r>
    </w:p>
    <w:p w:rsidR="006A610C" w:rsidRDefault="00645291">
      <w:pPr>
        <w:pStyle w:val="3"/>
        <w:rPr>
          <w:sz w:val="24"/>
          <w:szCs w:val="24"/>
        </w:rPr>
      </w:pPr>
      <w:r>
        <w:rPr>
          <w:rFonts w:ascii="Times New Roman" w:hAnsi="Times New Roman"/>
          <w:sz w:val="21"/>
          <w:szCs w:val="21"/>
        </w:rPr>
        <w:t>2.</w:t>
      </w:r>
      <w:r>
        <w:rPr>
          <w:rFonts w:ascii="Times New Roman" w:hAnsi="Times New Roman" w:hint="eastAsia"/>
          <w:sz w:val="21"/>
          <w:szCs w:val="21"/>
        </w:rPr>
        <w:t>4</w:t>
      </w:r>
      <w:r>
        <w:rPr>
          <w:rFonts w:ascii="Times New Roman" w:hAnsi="Times New Roman" w:hint="eastAsia"/>
          <w:sz w:val="21"/>
          <w:szCs w:val="21"/>
        </w:rPr>
        <w:t>投标报名</w:t>
      </w:r>
      <w:r w:rsidR="00F54B2D">
        <w:rPr>
          <w:rFonts w:ascii="Times New Roman" w:hAnsi="Times New Roman" w:hint="eastAsia"/>
          <w:sz w:val="21"/>
          <w:szCs w:val="21"/>
        </w:rPr>
        <w:t>费</w:t>
      </w:r>
    </w:p>
    <w:p w:rsidR="006A610C" w:rsidRDefault="00847DF6">
      <w:pPr>
        <w:spacing w:line="360" w:lineRule="auto"/>
        <w:ind w:firstLineChars="200" w:firstLine="420"/>
        <w:rPr>
          <w:szCs w:val="21"/>
        </w:rPr>
      </w:pPr>
      <w:r>
        <w:rPr>
          <w:rFonts w:hint="eastAsia"/>
        </w:rPr>
        <w:t>无</w:t>
      </w:r>
      <w:r w:rsidR="00645291">
        <w:rPr>
          <w:rFonts w:hint="eastAsia"/>
        </w:rPr>
        <w:t>。</w:t>
      </w:r>
    </w:p>
    <w:p w:rsidR="006A610C" w:rsidRDefault="00645291">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5</w:t>
      </w:r>
      <w:r>
        <w:rPr>
          <w:rFonts w:ascii="Times New Roman" w:hAnsi="Times New Roman"/>
          <w:sz w:val="21"/>
          <w:szCs w:val="21"/>
        </w:rPr>
        <w:t>投标文件递送</w:t>
      </w:r>
      <w:bookmarkEnd w:id="18"/>
      <w:bookmarkEnd w:id="19"/>
      <w:r>
        <w:rPr>
          <w:rFonts w:ascii="Times New Roman" w:hAnsi="Times New Roman" w:hint="eastAsia"/>
          <w:sz w:val="21"/>
          <w:szCs w:val="21"/>
        </w:rPr>
        <w:t>及</w:t>
      </w:r>
      <w:r>
        <w:rPr>
          <w:rFonts w:ascii="Times New Roman" w:hAnsi="Times New Roman"/>
          <w:sz w:val="21"/>
          <w:szCs w:val="21"/>
        </w:rPr>
        <w:t>开标</w:t>
      </w:r>
      <w:bookmarkEnd w:id="20"/>
    </w:p>
    <w:p w:rsidR="00BC5C58" w:rsidRDefault="00BC5C58" w:rsidP="00BC5C58">
      <w:pPr>
        <w:pStyle w:val="af5"/>
        <w:spacing w:before="0" w:beforeAutospacing="0" w:after="0" w:afterAutospacing="0" w:line="360" w:lineRule="auto"/>
        <w:ind w:firstLine="482"/>
        <w:rPr>
          <w:rFonts w:ascii="Times New Roman" w:hAnsi="Times New Roman" w:cs="Times New Roman"/>
          <w:sz w:val="21"/>
          <w:szCs w:val="21"/>
        </w:rPr>
      </w:pPr>
      <w:bookmarkStart w:id="21" w:name="_Toc384844737"/>
      <w:bookmarkStart w:id="22" w:name="_Toc455914609"/>
      <w:bookmarkStart w:id="23" w:name="_Toc386980214"/>
      <w:r>
        <w:rPr>
          <w:rFonts w:ascii="Times New Roman" w:hAnsi="Times New Roman" w:cs="Times New Roman"/>
          <w:sz w:val="21"/>
          <w:szCs w:val="21"/>
        </w:rPr>
        <w:t>截</w:t>
      </w:r>
      <w:r w:rsidRPr="0068080D">
        <w:rPr>
          <w:rFonts w:ascii="Times New Roman" w:hAnsi="Times New Roman" w:cs="Times New Roman"/>
          <w:sz w:val="21"/>
          <w:szCs w:val="21"/>
        </w:rPr>
        <w:t>止时间：</w:t>
      </w:r>
      <w:r w:rsidRPr="0068080D">
        <w:rPr>
          <w:rFonts w:ascii="Times New Roman" w:hAnsi="Times New Roman" w:cs="Times New Roman"/>
          <w:sz w:val="21"/>
          <w:szCs w:val="21"/>
        </w:rPr>
        <w:t>20</w:t>
      </w:r>
      <w:r w:rsidRPr="0068080D">
        <w:rPr>
          <w:rFonts w:ascii="Times New Roman" w:hAnsi="Times New Roman" w:cs="Times New Roman" w:hint="eastAsia"/>
          <w:sz w:val="21"/>
          <w:szCs w:val="21"/>
        </w:rPr>
        <w:t>18</w:t>
      </w:r>
      <w:r w:rsidRPr="0068080D">
        <w:rPr>
          <w:rFonts w:ascii="Times New Roman" w:hAnsi="Times New Roman" w:cs="Times New Roman"/>
          <w:sz w:val="21"/>
          <w:szCs w:val="21"/>
        </w:rPr>
        <w:t>年</w:t>
      </w:r>
      <w:r w:rsidR="001E3CAB" w:rsidRPr="0068080D">
        <w:rPr>
          <w:rFonts w:ascii="Times New Roman" w:hAnsi="Times New Roman" w:cs="Times New Roman" w:hint="eastAsia"/>
          <w:sz w:val="21"/>
          <w:szCs w:val="21"/>
        </w:rPr>
        <w:t>11</w:t>
      </w:r>
      <w:r w:rsidRPr="0068080D">
        <w:rPr>
          <w:rFonts w:ascii="Times New Roman" w:hAnsi="Times New Roman" w:cs="Times New Roman"/>
          <w:sz w:val="21"/>
          <w:szCs w:val="21"/>
        </w:rPr>
        <w:t>月</w:t>
      </w:r>
      <w:r w:rsidR="00A00A83">
        <w:rPr>
          <w:rFonts w:ascii="Times New Roman" w:hAnsi="Times New Roman" w:cs="Times New Roman"/>
          <w:sz w:val="21"/>
          <w:szCs w:val="21"/>
        </w:rPr>
        <w:t>22</w:t>
      </w:r>
      <w:r w:rsidRPr="0068080D">
        <w:rPr>
          <w:rFonts w:ascii="Times New Roman" w:hAnsi="Times New Roman" w:cs="Times New Roman"/>
          <w:sz w:val="21"/>
          <w:szCs w:val="21"/>
        </w:rPr>
        <w:t>日（星期</w:t>
      </w:r>
      <w:r w:rsidR="00A00A83">
        <w:rPr>
          <w:rFonts w:ascii="Times New Roman" w:hAnsi="Times New Roman" w:cs="Times New Roman"/>
          <w:sz w:val="21"/>
          <w:szCs w:val="21"/>
        </w:rPr>
        <w:t>4</w:t>
      </w:r>
      <w:r w:rsidRPr="0068080D">
        <w:rPr>
          <w:rFonts w:ascii="Times New Roman" w:hAnsi="Times New Roman" w:cs="Times New Roman"/>
          <w:sz w:val="21"/>
          <w:szCs w:val="21"/>
        </w:rPr>
        <w:t>）</w:t>
      </w:r>
      <w:r w:rsidRPr="0068080D">
        <w:rPr>
          <w:rFonts w:ascii="Times New Roman" w:hAnsi="Times New Roman" w:cs="Times New Roman" w:hint="eastAsia"/>
          <w:sz w:val="21"/>
          <w:szCs w:val="21"/>
        </w:rPr>
        <w:t>下午</w:t>
      </w:r>
      <w:r w:rsidRPr="0068080D">
        <w:rPr>
          <w:rFonts w:ascii="Times New Roman" w:hAnsi="Times New Roman" w:cs="Times New Roman" w:hint="eastAsia"/>
          <w:sz w:val="21"/>
          <w:szCs w:val="21"/>
        </w:rPr>
        <w:t>1</w:t>
      </w:r>
      <w:r w:rsidR="00A00A83">
        <w:rPr>
          <w:rFonts w:ascii="Times New Roman" w:hAnsi="Times New Roman" w:cs="Times New Roman"/>
          <w:sz w:val="21"/>
          <w:szCs w:val="21"/>
        </w:rPr>
        <w:t>4</w:t>
      </w:r>
      <w:r w:rsidRPr="0068080D">
        <w:rPr>
          <w:rFonts w:ascii="Times New Roman" w:hAnsi="Times New Roman" w:cs="Times New Roman" w:hint="eastAsia"/>
          <w:sz w:val="21"/>
          <w:szCs w:val="21"/>
        </w:rPr>
        <w:t>：</w:t>
      </w:r>
      <w:r w:rsidR="00A00A83">
        <w:rPr>
          <w:rFonts w:ascii="Times New Roman" w:hAnsi="Times New Roman" w:cs="Times New Roman"/>
          <w:sz w:val="21"/>
          <w:szCs w:val="21"/>
        </w:rPr>
        <w:t>4</w:t>
      </w:r>
      <w:r>
        <w:rPr>
          <w:rFonts w:ascii="Times New Roman" w:hAnsi="Times New Roman" w:cs="Times New Roman" w:hint="eastAsia"/>
          <w:sz w:val="21"/>
          <w:szCs w:val="21"/>
        </w:rPr>
        <w:t>0</w:t>
      </w:r>
    </w:p>
    <w:p w:rsidR="005C0868" w:rsidRPr="00BC5C58" w:rsidRDefault="00BC5C58" w:rsidP="00BC5C58">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r>
        <w:rPr>
          <w:rFonts w:ascii="Times New Roman" w:hAnsi="Times New Roman" w:cs="Times New Roman" w:hint="eastAsia"/>
          <w:sz w:val="21"/>
          <w:szCs w:val="21"/>
        </w:rPr>
        <w:t>南京市溧水区梁山路</w:t>
      </w:r>
      <w:r>
        <w:rPr>
          <w:rFonts w:ascii="Times New Roman" w:hAnsi="Times New Roman" w:cs="Times New Roman" w:hint="eastAsia"/>
          <w:sz w:val="21"/>
          <w:szCs w:val="21"/>
        </w:rPr>
        <w:t>1</w:t>
      </w:r>
      <w:r>
        <w:rPr>
          <w:rFonts w:ascii="Times New Roman" w:hAnsi="Times New Roman" w:cs="Times New Roman" w:hint="eastAsia"/>
          <w:sz w:val="21"/>
          <w:szCs w:val="21"/>
        </w:rPr>
        <w:t>号行政楼</w:t>
      </w:r>
      <w:r>
        <w:rPr>
          <w:rFonts w:ascii="Times New Roman" w:hAnsi="Times New Roman" w:cs="Times New Roman" w:hint="eastAsia"/>
          <w:sz w:val="21"/>
          <w:szCs w:val="21"/>
        </w:rPr>
        <w:t>102</w:t>
      </w:r>
      <w:r>
        <w:rPr>
          <w:rFonts w:ascii="Times New Roman" w:hAnsi="Times New Roman" w:cs="Times New Roman" w:hint="eastAsia"/>
          <w:sz w:val="21"/>
          <w:szCs w:val="21"/>
        </w:rPr>
        <w:t>室。</w:t>
      </w:r>
    </w:p>
    <w:p w:rsidR="006A610C" w:rsidRPr="005C0868" w:rsidRDefault="006A610C" w:rsidP="00D72700">
      <w:pPr>
        <w:pStyle w:val="ae"/>
        <w:spacing w:line="360" w:lineRule="auto"/>
        <w:ind w:firstLineChars="200" w:firstLine="420"/>
        <w:rPr>
          <w:rFonts w:ascii="Times New Roman" w:hAnsi="Times New Roman"/>
          <w:szCs w:val="21"/>
        </w:rPr>
      </w:pPr>
    </w:p>
    <w:p w:rsidR="006A610C" w:rsidRDefault="00645291">
      <w:pPr>
        <w:pStyle w:val="3"/>
        <w:rPr>
          <w:rFonts w:ascii="Times New Roman" w:hAnsi="Times New Roman"/>
          <w:sz w:val="21"/>
          <w:szCs w:val="21"/>
        </w:rPr>
      </w:pPr>
      <w:r>
        <w:rPr>
          <w:rFonts w:ascii="Times New Roman" w:hAnsi="Times New Roman" w:hint="eastAsia"/>
          <w:sz w:val="21"/>
          <w:szCs w:val="21"/>
        </w:rPr>
        <w:t>2.6</w:t>
      </w:r>
      <w:r>
        <w:rPr>
          <w:rFonts w:ascii="Times New Roman" w:hAnsi="Times New Roman" w:hint="eastAsia"/>
          <w:sz w:val="21"/>
          <w:szCs w:val="21"/>
        </w:rPr>
        <w:t>评标与定标</w:t>
      </w:r>
      <w:bookmarkEnd w:id="21"/>
      <w:bookmarkEnd w:id="22"/>
      <w:bookmarkEnd w:id="23"/>
    </w:p>
    <w:p w:rsidR="006A610C" w:rsidRDefault="00847DF6">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、满足需求情况下最低价中标</w:t>
      </w:r>
    </w:p>
    <w:p w:rsidR="006A610C" w:rsidRDefault="00847DF6">
      <w:pPr>
        <w:pStyle w:val="ae"/>
        <w:spacing w:line="360" w:lineRule="auto"/>
        <w:ind w:firstLineChars="200" w:firstLine="420"/>
        <w:rPr>
          <w:rFonts w:ascii="Times New Roman" w:hAnsi="Times New Roman"/>
          <w:szCs w:val="21"/>
        </w:rPr>
      </w:pPr>
      <w:r>
        <w:rPr>
          <w:rFonts w:ascii="Times New Roman" w:hAnsi="Times New Roman" w:hint="eastAsia"/>
          <w:szCs w:val="21"/>
        </w:rPr>
        <w:t>2</w:t>
      </w:r>
      <w:r w:rsidR="00645291">
        <w:rPr>
          <w:rFonts w:ascii="Times New Roman" w:hAnsi="Times New Roman"/>
          <w:szCs w:val="21"/>
        </w:rPr>
        <w:t>、评标结束后，</w:t>
      </w:r>
      <w:r w:rsidR="005C0868">
        <w:rPr>
          <w:rFonts w:ascii="Times New Roman" w:hAnsi="Times New Roman" w:hint="eastAsia"/>
          <w:szCs w:val="21"/>
        </w:rPr>
        <w:t>采购公告栏公示</w:t>
      </w:r>
      <w:r w:rsidR="00645291">
        <w:rPr>
          <w:rFonts w:ascii="Times New Roman" w:hAnsi="Times New Roman"/>
          <w:szCs w:val="21"/>
        </w:rPr>
        <w:t>。</w:t>
      </w:r>
    </w:p>
    <w:p w:rsidR="006A610C" w:rsidRDefault="00645291">
      <w:pPr>
        <w:pStyle w:val="3"/>
        <w:rPr>
          <w:rStyle w:val="af8"/>
          <w:rFonts w:ascii="Times New Roman" w:hAnsi="Times New Roman"/>
          <w:b/>
          <w:bCs w:val="0"/>
          <w:sz w:val="21"/>
          <w:szCs w:val="21"/>
        </w:rPr>
      </w:pPr>
      <w:bookmarkStart w:id="24" w:name="_Toc384844738"/>
      <w:bookmarkStart w:id="25" w:name="_Toc386980215"/>
      <w:bookmarkStart w:id="26" w:name="_Toc455914610"/>
      <w:r>
        <w:rPr>
          <w:rFonts w:ascii="Times New Roman" w:hAnsi="Times New Roman"/>
          <w:sz w:val="21"/>
          <w:szCs w:val="21"/>
        </w:rPr>
        <w:t>2.</w:t>
      </w:r>
      <w:r>
        <w:rPr>
          <w:rFonts w:ascii="Times New Roman" w:hAnsi="Times New Roman" w:hint="eastAsia"/>
          <w:sz w:val="21"/>
          <w:szCs w:val="21"/>
        </w:rPr>
        <w:t>7</w:t>
      </w:r>
      <w:r>
        <w:rPr>
          <w:rFonts w:ascii="Times New Roman" w:hAnsi="Times New Roman"/>
          <w:sz w:val="21"/>
          <w:szCs w:val="21"/>
        </w:rPr>
        <w:t>投标保证金</w:t>
      </w:r>
      <w:bookmarkStart w:id="27" w:name="_Toc384844739"/>
      <w:bookmarkStart w:id="28" w:name="_Toc386980216"/>
      <w:bookmarkStart w:id="29" w:name="_Toc455914611"/>
      <w:bookmarkEnd w:id="24"/>
      <w:bookmarkEnd w:id="25"/>
      <w:bookmarkEnd w:id="26"/>
    </w:p>
    <w:p w:rsidR="006A610C" w:rsidRDefault="00847DF6" w:rsidP="00847DF6">
      <w:pPr>
        <w:spacing w:line="400" w:lineRule="exact"/>
      </w:pPr>
      <w:r>
        <w:rPr>
          <w:rFonts w:hint="eastAsia"/>
        </w:rPr>
        <w:t>无</w:t>
      </w:r>
      <w:r w:rsidR="00645291">
        <w:rPr>
          <w:rFonts w:hint="eastAsia"/>
        </w:rPr>
        <w:t>。</w:t>
      </w:r>
    </w:p>
    <w:p w:rsidR="006A610C" w:rsidRDefault="00645291">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8</w:t>
      </w:r>
      <w:bookmarkStart w:id="30" w:name="_Toc455914612"/>
      <w:bookmarkEnd w:id="27"/>
      <w:bookmarkEnd w:id="28"/>
      <w:bookmarkEnd w:id="29"/>
      <w:r>
        <w:rPr>
          <w:rFonts w:ascii="Times New Roman" w:hAnsi="Times New Roman"/>
          <w:sz w:val="21"/>
          <w:szCs w:val="21"/>
        </w:rPr>
        <w:t>无效投标的情形</w:t>
      </w:r>
      <w:bookmarkEnd w:id="30"/>
    </w:p>
    <w:p w:rsidR="006A610C" w:rsidRDefault="00645291">
      <w:pPr>
        <w:pStyle w:val="ae"/>
        <w:spacing w:line="360" w:lineRule="auto"/>
        <w:ind w:firstLineChars="200" w:firstLine="420"/>
        <w:rPr>
          <w:rFonts w:ascii="Times New Roman" w:hAnsi="Times New Roman"/>
          <w:szCs w:val="21"/>
        </w:rPr>
      </w:pPr>
      <w:bookmarkStart w:id="31" w:name="_Toc455914613"/>
      <w:r>
        <w:rPr>
          <w:rFonts w:ascii="Times New Roman" w:hAnsi="Times New Roman" w:hint="eastAsia"/>
          <w:szCs w:val="21"/>
        </w:rPr>
        <w:t>1</w:t>
      </w:r>
      <w:r>
        <w:rPr>
          <w:rFonts w:ascii="Times New Roman" w:hAnsi="Times New Roman" w:hint="eastAsia"/>
          <w:szCs w:val="21"/>
        </w:rPr>
        <w:t>、投标文件资格审查项中任意一项不响应；</w:t>
      </w:r>
    </w:p>
    <w:p w:rsidR="006A610C" w:rsidRDefault="00645291">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、开标一览表、法人授权委托书提供信息不全或未盖公章或未手写签名；</w:t>
      </w:r>
    </w:p>
    <w:p w:rsidR="006A610C" w:rsidRDefault="00645291">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、投标文件未装订成册（胶封）或未逐页标注页码；</w:t>
      </w:r>
    </w:p>
    <w:p w:rsidR="006A610C" w:rsidRDefault="00645291">
      <w:pPr>
        <w:pStyle w:val="ae"/>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、投标文件附有招标人不能接受的条件；</w:t>
      </w:r>
    </w:p>
    <w:p w:rsidR="006A610C" w:rsidRDefault="00645291">
      <w:pPr>
        <w:pStyle w:val="ae"/>
        <w:spacing w:line="360" w:lineRule="auto"/>
        <w:ind w:firstLineChars="200" w:firstLine="420"/>
        <w:rPr>
          <w:rFonts w:ascii="Times New Roman" w:hAnsi="Times New Roman"/>
          <w:szCs w:val="21"/>
        </w:rPr>
      </w:pPr>
      <w:r>
        <w:rPr>
          <w:rFonts w:ascii="Times New Roman" w:hAnsi="Times New Roman" w:hint="eastAsia"/>
          <w:szCs w:val="21"/>
        </w:rPr>
        <w:lastRenderedPageBreak/>
        <w:t>5</w:t>
      </w:r>
      <w:r>
        <w:rPr>
          <w:rFonts w:ascii="Times New Roman" w:hAnsi="Times New Roman" w:hint="eastAsia"/>
          <w:szCs w:val="21"/>
        </w:rPr>
        <w:t>、不符合招标文件中规定的实质性要求（报价、技术要求、投标人资质要求）；</w:t>
      </w:r>
    </w:p>
    <w:p w:rsidR="006A610C" w:rsidRDefault="00645291">
      <w:pPr>
        <w:pStyle w:val="ae"/>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、有三项及以上技术指标负偏离的；</w:t>
      </w:r>
    </w:p>
    <w:p w:rsidR="006A610C" w:rsidRDefault="00645291">
      <w:pPr>
        <w:pStyle w:val="ae"/>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hint="eastAsia"/>
          <w:szCs w:val="21"/>
        </w:rPr>
        <w:t>、不响应招标文件规定的付款方式；</w:t>
      </w:r>
    </w:p>
    <w:p w:rsidR="006A610C" w:rsidRDefault="00645291">
      <w:pPr>
        <w:pStyle w:val="ae"/>
        <w:spacing w:line="360"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、有法律法规规定的其他违法行为。</w:t>
      </w:r>
    </w:p>
    <w:p w:rsidR="006A610C" w:rsidRDefault="00645291">
      <w:pPr>
        <w:pStyle w:val="3"/>
        <w:rPr>
          <w:rFonts w:ascii="Times New Roman" w:hAnsi="Times New Roman"/>
          <w:sz w:val="21"/>
          <w:szCs w:val="21"/>
        </w:rPr>
      </w:pPr>
      <w:bookmarkStart w:id="32" w:name="_Toc386980217"/>
      <w:bookmarkStart w:id="33" w:name="_Toc384844740"/>
      <w:bookmarkStart w:id="34" w:name="_Toc455914614"/>
      <w:bookmarkEnd w:id="31"/>
      <w:r>
        <w:rPr>
          <w:rFonts w:ascii="Times New Roman" w:hAnsi="Times New Roman"/>
          <w:sz w:val="21"/>
          <w:szCs w:val="21"/>
        </w:rPr>
        <w:t>2.</w:t>
      </w:r>
      <w:r w:rsidR="001E3CAB">
        <w:rPr>
          <w:rFonts w:ascii="Times New Roman" w:hAnsi="Times New Roman" w:hint="eastAsia"/>
          <w:sz w:val="21"/>
          <w:szCs w:val="21"/>
        </w:rPr>
        <w:t>9</w:t>
      </w:r>
      <w:r>
        <w:rPr>
          <w:rFonts w:ascii="Times New Roman" w:hAnsi="Times New Roman"/>
          <w:sz w:val="21"/>
          <w:szCs w:val="21"/>
        </w:rPr>
        <w:t>合同</w:t>
      </w:r>
      <w:bookmarkEnd w:id="32"/>
      <w:bookmarkEnd w:id="33"/>
      <w:r>
        <w:rPr>
          <w:rFonts w:ascii="Times New Roman" w:hAnsi="Times New Roman"/>
          <w:sz w:val="21"/>
          <w:szCs w:val="21"/>
        </w:rPr>
        <w:t>签订</w:t>
      </w:r>
      <w:bookmarkEnd w:id="34"/>
    </w:p>
    <w:p w:rsidR="006A610C" w:rsidRDefault="00645291">
      <w:pPr>
        <w:pStyle w:val="ae"/>
        <w:spacing w:line="360"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、签订合同前，</w:t>
      </w:r>
      <w:r>
        <w:rPr>
          <w:rFonts w:ascii="Times New Roman" w:hAnsi="Times New Roman"/>
          <w:kern w:val="0"/>
          <w:szCs w:val="21"/>
        </w:rPr>
        <w:t>招标人</w:t>
      </w:r>
      <w:r>
        <w:rPr>
          <w:rFonts w:ascii="Times New Roman" w:hAnsi="Times New Roman"/>
          <w:bCs/>
          <w:szCs w:val="21"/>
        </w:rPr>
        <w:t>仍保留拒绝任何投标、取消招标过程和取消所有投标的权利，且无须向受影响的投标人解释这样做的原因。</w:t>
      </w:r>
    </w:p>
    <w:p w:rsidR="006A610C" w:rsidRDefault="00645291">
      <w:pPr>
        <w:pStyle w:val="ae"/>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、中标人应严格按照中标通知书要求的时间和地点与招标人签订合同，如中标人拒绝签订合同，并给招标人造成损失的，中标人应承担赔偿责任。</w:t>
      </w:r>
    </w:p>
    <w:p w:rsidR="006A610C" w:rsidRDefault="00645291">
      <w:pPr>
        <w:pStyle w:val="ae"/>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、签订合同应以招标文件和投标承诺为依据。</w:t>
      </w:r>
    </w:p>
    <w:p w:rsidR="006A610C" w:rsidRDefault="00645291">
      <w:pPr>
        <w:pStyle w:val="3"/>
        <w:rPr>
          <w:rFonts w:ascii="Times New Roman" w:hAnsi="Times New Roman"/>
          <w:sz w:val="21"/>
          <w:szCs w:val="21"/>
        </w:rPr>
      </w:pPr>
      <w:bookmarkStart w:id="35" w:name="_Toc455914616"/>
      <w:bookmarkStart w:id="36" w:name="_Toc386980218"/>
      <w:bookmarkStart w:id="37" w:name="_Toc384844741"/>
      <w:r>
        <w:rPr>
          <w:rFonts w:ascii="Times New Roman" w:hAnsi="Times New Roman"/>
          <w:sz w:val="21"/>
          <w:szCs w:val="21"/>
        </w:rPr>
        <w:t>2.1</w:t>
      </w:r>
      <w:r w:rsidR="001E3CAB">
        <w:rPr>
          <w:rFonts w:ascii="Times New Roman" w:hAnsi="Times New Roman" w:hint="eastAsia"/>
          <w:sz w:val="21"/>
          <w:szCs w:val="21"/>
        </w:rPr>
        <w:t>0</w:t>
      </w:r>
      <w:r>
        <w:rPr>
          <w:rFonts w:ascii="Times New Roman" w:hAnsi="Times New Roman"/>
          <w:sz w:val="21"/>
          <w:szCs w:val="21"/>
        </w:rPr>
        <w:t>付款方式</w:t>
      </w:r>
      <w:bookmarkEnd w:id="35"/>
      <w:bookmarkEnd w:id="36"/>
      <w:bookmarkEnd w:id="37"/>
    </w:p>
    <w:p w:rsidR="006A610C" w:rsidRDefault="00645291">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sidR="00C12373">
        <w:rPr>
          <w:rFonts w:ascii="Times New Roman" w:hAnsi="Times New Roman" w:hint="eastAsia"/>
          <w:szCs w:val="21"/>
        </w:rPr>
        <w:t>项目</w:t>
      </w:r>
      <w:r w:rsidR="00457551">
        <w:rPr>
          <w:rFonts w:ascii="Times New Roman" w:hAnsi="Times New Roman" w:hint="eastAsia"/>
          <w:szCs w:val="21"/>
        </w:rPr>
        <w:t>结束，验收合格后一周付全款</w:t>
      </w:r>
      <w:r>
        <w:rPr>
          <w:rFonts w:ascii="Times New Roman" w:hAnsi="Times New Roman"/>
          <w:szCs w:val="21"/>
        </w:rPr>
        <w:t>。</w:t>
      </w:r>
    </w:p>
    <w:p w:rsidR="006A610C" w:rsidRDefault="006A610C">
      <w:pPr>
        <w:pStyle w:val="ae"/>
        <w:spacing w:line="360" w:lineRule="auto"/>
        <w:ind w:firstLineChars="200" w:firstLine="420"/>
        <w:rPr>
          <w:rFonts w:ascii="Times New Roman" w:hAnsi="Times New Roman"/>
          <w:szCs w:val="21"/>
        </w:rPr>
      </w:pPr>
    </w:p>
    <w:p w:rsidR="006A610C" w:rsidRDefault="006A610C">
      <w:pPr>
        <w:pStyle w:val="ae"/>
        <w:spacing w:line="360" w:lineRule="auto"/>
        <w:ind w:firstLineChars="200" w:firstLine="420"/>
        <w:rPr>
          <w:rFonts w:ascii="Times New Roman" w:hAnsi="Times New Roman"/>
          <w:szCs w:val="21"/>
        </w:rPr>
        <w:sectPr w:rsidR="006A610C">
          <w:pgSz w:w="11906" w:h="16838"/>
          <w:pgMar w:top="1440" w:right="1080" w:bottom="1440" w:left="1080" w:header="850" w:footer="850" w:gutter="0"/>
          <w:cols w:space="720"/>
          <w:docGrid w:type="lines" w:linePitch="312"/>
        </w:sectPr>
      </w:pPr>
    </w:p>
    <w:p w:rsidR="006A610C" w:rsidRPr="00E21195" w:rsidRDefault="00645291">
      <w:pPr>
        <w:pStyle w:val="3"/>
        <w:spacing w:line="360" w:lineRule="auto"/>
        <w:jc w:val="center"/>
        <w:rPr>
          <w:rFonts w:ascii="楷体" w:eastAsia="楷体" w:hAnsi="楷体"/>
          <w:sz w:val="44"/>
        </w:rPr>
      </w:pPr>
      <w:bookmarkStart w:id="38" w:name="_Toc455914617"/>
      <w:r w:rsidRPr="00E21195">
        <w:rPr>
          <w:rFonts w:ascii="楷体" w:eastAsia="楷体" w:hAnsi="楷体"/>
          <w:sz w:val="44"/>
        </w:rPr>
        <w:lastRenderedPageBreak/>
        <w:t>第三部分  项目需求</w:t>
      </w:r>
      <w:bookmarkEnd w:id="38"/>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3.1项目概况</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工程与信息学院是南京城市职业学院的工科二级学院，主要教育教学及办公场所为教学楼3。主要做三个区域的文化建设：公共区域、教学区域、实训室内部。</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项目的建设目的是彰显学院特色，发挥环境育人功能。建设主题为科技、智慧。</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具体建设内容如下：</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（一）公共区域</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1.一楼主题墙（位置见图1）</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主题墙1：进一步美化现有主题墙内容，增加4个射灯；</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主题墙2：工程与信息学院现有专业。</w:t>
      </w:r>
    </w:p>
    <w:p w:rsidR="00363968" w:rsidRPr="00186545" w:rsidRDefault="00363968" w:rsidP="00363968">
      <w:pPr>
        <w:ind w:right="958"/>
        <w:jc w:val="center"/>
        <w:rPr>
          <w:rFonts w:asciiTheme="minorEastAsia" w:eastAsiaTheme="minorEastAsia" w:hAnsiTheme="minorEastAsia" w:cs="仿宋"/>
          <w:szCs w:val="21"/>
        </w:rPr>
      </w:pPr>
      <w:r w:rsidRPr="00186545">
        <w:rPr>
          <w:rFonts w:asciiTheme="minorEastAsia" w:eastAsiaTheme="minorEastAsia" w:hAnsiTheme="minorEastAsia" w:cs="宋体"/>
          <w:noProof/>
          <w:color w:val="000000"/>
          <w:kern w:val="0"/>
          <w:szCs w:val="21"/>
        </w:rPr>
        <w:drawing>
          <wp:inline distT="0" distB="0" distL="0" distR="0">
            <wp:extent cx="3686175" cy="3390900"/>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srcRect t="8707"/>
                    <a:stretch>
                      <a:fillRect/>
                    </a:stretch>
                  </pic:blipFill>
                  <pic:spPr bwMode="auto">
                    <a:xfrm>
                      <a:off x="0" y="0"/>
                      <a:ext cx="3686175" cy="3390900"/>
                    </a:xfrm>
                    <a:prstGeom prst="rect">
                      <a:avLst/>
                    </a:prstGeom>
                    <a:noFill/>
                    <a:ln w="9525">
                      <a:noFill/>
                      <a:miter lim="800000"/>
                      <a:headEnd/>
                      <a:tailEnd/>
                    </a:ln>
                  </pic:spPr>
                </pic:pic>
              </a:graphicData>
            </a:graphic>
          </wp:inline>
        </w:drawing>
      </w:r>
    </w:p>
    <w:p w:rsidR="00363968" w:rsidRPr="00186545" w:rsidRDefault="00363968" w:rsidP="00363968">
      <w:pPr>
        <w:ind w:right="958"/>
        <w:jc w:val="center"/>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图1  一楼公共区域示意图</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2.合作企业展示区</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主题墙1东侧墙壁为合作企业展示区，放置校企合作单位牌匾。</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3.一楼公告栏（位置见图1）</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公告栏1：学生公共信息交流区（提供给学生张贴各种信息：如交友、征集合作伙伴等）。要求：用钢化玻璃，便于张贴和摘除。</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公告栏2：教育教学情况通报区（发布学院教学、学工各类信息），主题宣传区（发布学校层面的主题宣传内容）。要求：使用钢化玻璃作为基面，结合现有电视进行设计，便于张贴和摘除各种通告。如在实际施工中存在问题，则将该公告栏装配到三楼电梯对面的墙上。</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4.2-5楼西侧外墙</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内容为8个字：工于求精，信而笃事。材料为不锈钢，大小为0.8米×0.8米。</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5.3-5楼挑空区域</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这是本次文化建设的核心。该空间计划作为会客厅，西侧墙展示优秀毕业生，东侧墙展示学院所获荣誉，北侧墙窗户太多不作展示，其东边区域应充分利用。整个空间的三面墙应做整体设计。另外，尽管此处高度很高，但设计需满足以下要求：①背景是固定的，但优秀毕业生信息和所获荣誉是可移动、可替换、可去除、可增加的；优秀毕业生和所获荣誉这些内容有特</w:t>
      </w:r>
      <w:r w:rsidRPr="00186545">
        <w:rPr>
          <w:rFonts w:asciiTheme="minorEastAsia" w:eastAsiaTheme="minorEastAsia" w:hAnsiTheme="minorEastAsia" w:cs="仿宋" w:hint="eastAsia"/>
          <w:szCs w:val="21"/>
        </w:rPr>
        <w:lastRenderedPageBreak/>
        <w:t>定的制作标准，便于制作新的内容并进行增加或替换。②要充分利用三层楼的高度，不能只在3楼有优秀毕业生和荣誉展示，4、5楼也要有。为方便后期变更内容，应制定安全可靠的变更内容的方法（如用梯子或在某些地方设置保险扣等）。</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6.2楼东侧走廊</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长26米，配备移动展示栏，用于各类活动展示。</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（二）教学区域</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本次文化建设覆盖的教学区域主要为工程与信息学院的1-3楼和5楼20间实训室1-3楼的20间多媒体教室。需平均在每间实训室外墙放置三个橱窗，介绍实训室功能和相关领域的前沿知识。在每个多媒体教室外平均放一个面积较大橱窗。考虑到走廊光线较暗，要求宣传栏要有光源。</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（三）教室内</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20间实训室内平均每间放置3个橱窗，展示实训室可进行的实训项目和实训室各种管理规定等。20间多媒体教室内每间放置2个橱窗，展示多媒体教室管理规定等。</w:t>
      </w:r>
    </w:p>
    <w:p w:rsidR="00363968" w:rsidRPr="00186545" w:rsidRDefault="00363968" w:rsidP="00186545">
      <w:pPr>
        <w:ind w:right="958" w:firstLineChars="200" w:firstLine="420"/>
        <w:rPr>
          <w:rFonts w:asciiTheme="minorEastAsia" w:eastAsiaTheme="minorEastAsia" w:hAnsiTheme="minorEastAsia" w:cs="仿宋"/>
          <w:szCs w:val="21"/>
        </w:rPr>
      </w:pPr>
      <w:r w:rsidRPr="00186545">
        <w:rPr>
          <w:rFonts w:asciiTheme="minorEastAsia" w:eastAsiaTheme="minorEastAsia" w:hAnsiTheme="minorEastAsia" w:cs="仿宋" w:hint="eastAsia"/>
          <w:szCs w:val="21"/>
        </w:rPr>
        <w:t>3.2产品清单、产品功能、产品性能、产品配置要求</w:t>
      </w:r>
    </w:p>
    <w:p w:rsidR="00363968" w:rsidRPr="00186545" w:rsidRDefault="00363968" w:rsidP="00186545">
      <w:pPr>
        <w:ind w:right="958" w:firstLineChars="200" w:firstLine="420"/>
        <w:rPr>
          <w:rFonts w:asciiTheme="minorEastAsia" w:eastAsiaTheme="minorEastAsia" w:hAnsiTheme="minorEastAsia" w:cs="仿宋"/>
          <w:szCs w:val="21"/>
        </w:rPr>
        <w:sectPr w:rsidR="00363968" w:rsidRPr="00186545">
          <w:pgSz w:w="11906" w:h="16838"/>
          <w:pgMar w:top="737" w:right="1134" w:bottom="510" w:left="1134" w:header="851" w:footer="992" w:gutter="0"/>
          <w:cols w:space="720"/>
          <w:docGrid w:type="lines" w:linePitch="312"/>
        </w:sectPr>
      </w:pPr>
    </w:p>
    <w:tbl>
      <w:tblPr>
        <w:tblW w:w="9747" w:type="dxa"/>
        <w:tblLayout w:type="fixed"/>
        <w:tblLook w:val="04A0" w:firstRow="1" w:lastRow="0" w:firstColumn="1" w:lastColumn="0" w:noHBand="0" w:noVBand="1"/>
      </w:tblPr>
      <w:tblGrid>
        <w:gridCol w:w="700"/>
        <w:gridCol w:w="591"/>
        <w:gridCol w:w="546"/>
        <w:gridCol w:w="1106"/>
        <w:gridCol w:w="2410"/>
        <w:gridCol w:w="1559"/>
        <w:gridCol w:w="709"/>
        <w:gridCol w:w="851"/>
        <w:gridCol w:w="656"/>
        <w:gridCol w:w="619"/>
      </w:tblGrid>
      <w:tr w:rsidR="00363968" w:rsidRPr="00186545" w:rsidTr="00C42E3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bCs/>
                <w:color w:val="000000"/>
                <w:kern w:val="0"/>
                <w:szCs w:val="21"/>
              </w:rPr>
            </w:pPr>
            <w:r w:rsidRPr="00186545">
              <w:rPr>
                <w:rFonts w:asciiTheme="minorEastAsia" w:eastAsiaTheme="minorEastAsia" w:hAnsiTheme="minorEastAsia" w:cs="宋体" w:hint="eastAsia"/>
                <w:bCs/>
                <w:color w:val="000000"/>
                <w:kern w:val="0"/>
                <w:szCs w:val="21"/>
              </w:rPr>
              <w:lastRenderedPageBreak/>
              <w:t>序号</w:t>
            </w:r>
          </w:p>
        </w:tc>
        <w:tc>
          <w:tcPr>
            <w:tcW w:w="2243" w:type="dxa"/>
            <w:gridSpan w:val="3"/>
            <w:tcBorders>
              <w:top w:val="single" w:sz="4" w:space="0" w:color="auto"/>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bCs/>
                <w:color w:val="000000"/>
                <w:kern w:val="0"/>
                <w:szCs w:val="21"/>
              </w:rPr>
            </w:pPr>
            <w:r w:rsidRPr="00186545">
              <w:rPr>
                <w:rFonts w:asciiTheme="minorEastAsia" w:eastAsiaTheme="minorEastAsia" w:hAnsiTheme="minorEastAsia" w:cs="宋体" w:hint="eastAsia"/>
                <w:bCs/>
                <w:color w:val="000000"/>
                <w:kern w:val="0"/>
                <w:szCs w:val="21"/>
              </w:rPr>
              <w:t>地点</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bCs/>
                <w:color w:val="000000"/>
                <w:kern w:val="0"/>
                <w:szCs w:val="21"/>
              </w:rPr>
            </w:pPr>
            <w:r w:rsidRPr="00186545">
              <w:rPr>
                <w:rFonts w:asciiTheme="minorEastAsia" w:eastAsiaTheme="minorEastAsia" w:hAnsiTheme="minorEastAsia" w:cs="宋体" w:hint="eastAsia"/>
                <w:bCs/>
                <w:color w:val="000000"/>
                <w:kern w:val="0"/>
                <w:szCs w:val="21"/>
              </w:rPr>
              <w:t>建设说明</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bCs/>
                <w:color w:val="000000"/>
                <w:kern w:val="0"/>
                <w:szCs w:val="21"/>
              </w:rPr>
            </w:pPr>
            <w:r w:rsidRPr="00186545">
              <w:rPr>
                <w:rFonts w:asciiTheme="minorEastAsia" w:eastAsiaTheme="minorEastAsia" w:hAnsiTheme="minorEastAsia" w:cs="宋体" w:hint="eastAsia"/>
                <w:bCs/>
                <w:color w:val="000000"/>
                <w:kern w:val="0"/>
                <w:szCs w:val="21"/>
              </w:rPr>
              <w:t>物料材质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bCs/>
                <w:color w:val="000000"/>
                <w:kern w:val="0"/>
                <w:szCs w:val="21"/>
              </w:rPr>
            </w:pPr>
            <w:r w:rsidRPr="00186545">
              <w:rPr>
                <w:rFonts w:asciiTheme="minorEastAsia" w:eastAsiaTheme="minorEastAsia" w:hAnsiTheme="minorEastAsia" w:cs="宋体" w:hint="eastAsia"/>
                <w:bCs/>
                <w:color w:val="000000"/>
                <w:kern w:val="0"/>
                <w:szCs w:val="21"/>
              </w:rPr>
              <w:t>数量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bCs/>
                <w:color w:val="000000"/>
                <w:kern w:val="0"/>
                <w:szCs w:val="21"/>
              </w:rPr>
            </w:pPr>
            <w:r w:rsidRPr="00186545">
              <w:rPr>
                <w:rFonts w:asciiTheme="minorEastAsia" w:eastAsiaTheme="minorEastAsia" w:hAnsiTheme="minorEastAsia" w:cs="宋体" w:hint="eastAsia"/>
                <w:bCs/>
                <w:color w:val="000000"/>
                <w:kern w:val="0"/>
                <w:szCs w:val="21"/>
              </w:rPr>
              <w:t>单位</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bCs/>
                <w:color w:val="000000"/>
                <w:kern w:val="0"/>
                <w:szCs w:val="21"/>
              </w:rPr>
            </w:pPr>
            <w:r w:rsidRPr="00186545">
              <w:rPr>
                <w:rFonts w:asciiTheme="minorEastAsia" w:eastAsiaTheme="minorEastAsia" w:hAnsiTheme="minorEastAsia" w:cs="宋体" w:hint="eastAsia"/>
                <w:bCs/>
                <w:color w:val="000000"/>
                <w:kern w:val="0"/>
                <w:szCs w:val="21"/>
              </w:rPr>
              <w:t>单价</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bCs/>
                <w:color w:val="000000"/>
                <w:kern w:val="0"/>
                <w:szCs w:val="21"/>
              </w:rPr>
            </w:pPr>
            <w:r w:rsidRPr="00186545">
              <w:rPr>
                <w:rFonts w:asciiTheme="minorEastAsia" w:eastAsiaTheme="minorEastAsia" w:hAnsiTheme="minorEastAsia" w:cs="宋体" w:hint="eastAsia"/>
                <w:bCs/>
                <w:color w:val="000000"/>
                <w:kern w:val="0"/>
                <w:szCs w:val="21"/>
              </w:rPr>
              <w:t>总价</w:t>
            </w:r>
          </w:p>
        </w:tc>
      </w:tr>
      <w:tr w:rsidR="00363968" w:rsidRPr="00186545" w:rsidTr="00C42E3A">
        <w:trPr>
          <w:trHeight w:val="1245"/>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b/>
                <w:bCs/>
                <w:color w:val="000000"/>
                <w:kern w:val="0"/>
                <w:szCs w:val="21"/>
              </w:rPr>
            </w:pPr>
            <w:r w:rsidRPr="00186545">
              <w:rPr>
                <w:rFonts w:asciiTheme="minorEastAsia" w:eastAsiaTheme="minorEastAsia" w:hAnsiTheme="minorEastAsia" w:cs="宋体" w:hint="eastAsia"/>
                <w:b/>
                <w:bCs/>
                <w:color w:val="000000"/>
                <w:kern w:val="0"/>
                <w:szCs w:val="21"/>
              </w:rPr>
              <w:t>一</w:t>
            </w:r>
          </w:p>
        </w:tc>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公共区域</w:t>
            </w:r>
          </w:p>
        </w:tc>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一楼主题墙</w:t>
            </w:r>
          </w:p>
        </w:tc>
        <w:tc>
          <w:tcPr>
            <w:tcW w:w="110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主题墙1</w:t>
            </w:r>
          </w:p>
        </w:tc>
        <w:tc>
          <w:tcPr>
            <w:tcW w:w="2410"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增强现有内容显示效果。</w:t>
            </w: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射灯（含灯轨）</w:t>
            </w:r>
          </w:p>
        </w:tc>
        <w:tc>
          <w:tcPr>
            <w:tcW w:w="70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个</w:t>
            </w:r>
          </w:p>
        </w:tc>
        <w:tc>
          <w:tcPr>
            <w:tcW w:w="65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vMerge/>
            <w:tcBorders>
              <w:top w:val="nil"/>
              <w:left w:val="single" w:sz="4" w:space="0" w:color="auto"/>
              <w:bottom w:val="single" w:sz="4" w:space="0" w:color="auto"/>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10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主题墙2</w:t>
            </w:r>
          </w:p>
        </w:tc>
        <w:tc>
          <w:tcPr>
            <w:tcW w:w="2410"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工程与信息学院现有专业内容。</w:t>
            </w: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PVC板（含画面）</w:t>
            </w:r>
          </w:p>
        </w:tc>
        <w:tc>
          <w:tcPr>
            <w:tcW w:w="70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7</w:t>
            </w:r>
          </w:p>
        </w:tc>
        <w:tc>
          <w:tcPr>
            <w:tcW w:w="851"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平米</w:t>
            </w:r>
          </w:p>
        </w:tc>
        <w:tc>
          <w:tcPr>
            <w:tcW w:w="65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一楼公告栏</w:t>
            </w:r>
          </w:p>
        </w:tc>
        <w:tc>
          <w:tcPr>
            <w:tcW w:w="110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公告栏1</w:t>
            </w:r>
          </w:p>
        </w:tc>
        <w:tc>
          <w:tcPr>
            <w:tcW w:w="2410"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学生公共信息交流区（提供给学生张贴各种信息：如交友、征集合作伙伴等）。要求：做满一整面墙。</w:t>
            </w: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钢化玻璃、高感光白漆和金属背板组成的复合材料，厚度≥3.6mm；其他PVC辅材。</w:t>
            </w:r>
          </w:p>
        </w:tc>
        <w:tc>
          <w:tcPr>
            <w:tcW w:w="70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4.5</w:t>
            </w:r>
          </w:p>
        </w:tc>
        <w:tc>
          <w:tcPr>
            <w:tcW w:w="851"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平米</w:t>
            </w:r>
          </w:p>
        </w:tc>
        <w:tc>
          <w:tcPr>
            <w:tcW w:w="65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10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公告栏2</w:t>
            </w:r>
          </w:p>
        </w:tc>
        <w:tc>
          <w:tcPr>
            <w:tcW w:w="2410"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教育教学情况通报区（发布学院教学、学工各类信息），主题宣传区（发布学校层面的主题宣传内容）。要求：结合现有电视进行设计。</w:t>
            </w: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钢化玻璃、高感光白漆和金属背板组成的复合材料，厚度≥3.6mm；其他PVC辅材。</w:t>
            </w:r>
          </w:p>
        </w:tc>
        <w:tc>
          <w:tcPr>
            <w:tcW w:w="70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平米</w:t>
            </w:r>
          </w:p>
        </w:tc>
        <w:tc>
          <w:tcPr>
            <w:tcW w:w="65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一楼校企合作展示区</w:t>
            </w:r>
          </w:p>
        </w:tc>
        <w:tc>
          <w:tcPr>
            <w:tcW w:w="110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合作企业展示墙</w:t>
            </w:r>
          </w:p>
        </w:tc>
        <w:tc>
          <w:tcPr>
            <w:tcW w:w="2410"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展示合作企业信息</w:t>
            </w: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不锈钢牌匾，60×40cm</w:t>
            </w:r>
          </w:p>
        </w:tc>
        <w:tc>
          <w:tcPr>
            <w:tcW w:w="70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25</w:t>
            </w:r>
          </w:p>
        </w:tc>
        <w:tc>
          <w:tcPr>
            <w:tcW w:w="851"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块</w:t>
            </w:r>
          </w:p>
        </w:tc>
        <w:tc>
          <w:tcPr>
            <w:tcW w:w="65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2-5楼</w:t>
            </w:r>
          </w:p>
        </w:tc>
        <w:tc>
          <w:tcPr>
            <w:tcW w:w="110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西侧外墙</w:t>
            </w:r>
          </w:p>
        </w:tc>
        <w:tc>
          <w:tcPr>
            <w:tcW w:w="2410"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内容为8个字。字要足够大，且安装一定要牢固，决不能坠落，因为二楼平台会作为活动场地，要确保安全。</w:t>
            </w: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材料为拉丝不锈钢，大小为1米×1米。</w:t>
            </w:r>
          </w:p>
        </w:tc>
        <w:tc>
          <w:tcPr>
            <w:tcW w:w="70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8</w:t>
            </w:r>
          </w:p>
        </w:tc>
        <w:tc>
          <w:tcPr>
            <w:tcW w:w="851"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平米</w:t>
            </w:r>
          </w:p>
        </w:tc>
        <w:tc>
          <w:tcPr>
            <w:tcW w:w="65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3-5楼挑空</w:t>
            </w:r>
            <w:r w:rsidRPr="00186545">
              <w:rPr>
                <w:rFonts w:asciiTheme="minorEastAsia" w:eastAsiaTheme="minorEastAsia" w:hAnsiTheme="minorEastAsia" w:cs="宋体" w:hint="eastAsia"/>
                <w:color w:val="000000"/>
                <w:kern w:val="0"/>
                <w:szCs w:val="21"/>
              </w:rPr>
              <w:lastRenderedPageBreak/>
              <w:t>区域</w:t>
            </w:r>
          </w:p>
        </w:tc>
        <w:tc>
          <w:tcPr>
            <w:tcW w:w="110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lastRenderedPageBreak/>
              <w:t>荣誉墙（东墙）</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①背景是固定的，但优秀毕业生和所获荣誉是可移动、可替换、可去除、可增加的；优秀毕</w:t>
            </w:r>
            <w:r w:rsidRPr="00186545">
              <w:rPr>
                <w:rFonts w:asciiTheme="minorEastAsia" w:eastAsiaTheme="minorEastAsia" w:hAnsiTheme="minorEastAsia" w:cs="宋体" w:hint="eastAsia"/>
                <w:color w:val="000000"/>
                <w:kern w:val="0"/>
                <w:szCs w:val="21"/>
              </w:rPr>
              <w:lastRenderedPageBreak/>
              <w:t>业生和所获荣誉这些内容有特定的制作标准，便于制作新的内容并进行增加或替换。②要充分利用三层楼的高度，不能只在3楼有优秀毕业生和荣誉展示，4、5楼也要有。为方便后期变更内容，应制定安全可靠的变更内容的方法（如用梯子或在某些地方设置保险扣等）。北面：9M*10M，西面墙：8M*9M，东面墙：8M*9M</w:t>
            </w: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lastRenderedPageBreak/>
              <w:t>主要内容区用PVC板（画面和替换），墙面整体背景</w:t>
            </w:r>
          </w:p>
        </w:tc>
        <w:tc>
          <w:tcPr>
            <w:tcW w:w="70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72</w:t>
            </w:r>
          </w:p>
        </w:tc>
        <w:tc>
          <w:tcPr>
            <w:tcW w:w="851"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平米</w:t>
            </w:r>
          </w:p>
        </w:tc>
        <w:tc>
          <w:tcPr>
            <w:tcW w:w="65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vMerge/>
            <w:tcBorders>
              <w:top w:val="nil"/>
              <w:left w:val="single" w:sz="4" w:space="0" w:color="auto"/>
              <w:bottom w:val="single" w:sz="4" w:space="0" w:color="auto"/>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10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优秀毕业生墙（西墙）</w:t>
            </w:r>
          </w:p>
        </w:tc>
        <w:tc>
          <w:tcPr>
            <w:tcW w:w="2410" w:type="dxa"/>
            <w:vMerge/>
            <w:tcBorders>
              <w:top w:val="nil"/>
              <w:left w:val="single" w:sz="4" w:space="0" w:color="auto"/>
              <w:bottom w:val="single" w:sz="4" w:space="0" w:color="auto"/>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主要内容区用PVC板（画面和替换），墙面整体背景</w:t>
            </w:r>
          </w:p>
        </w:tc>
        <w:tc>
          <w:tcPr>
            <w:tcW w:w="70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72</w:t>
            </w:r>
          </w:p>
        </w:tc>
        <w:tc>
          <w:tcPr>
            <w:tcW w:w="851"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平米</w:t>
            </w:r>
          </w:p>
        </w:tc>
        <w:tc>
          <w:tcPr>
            <w:tcW w:w="65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vMerge/>
            <w:tcBorders>
              <w:top w:val="nil"/>
              <w:left w:val="single" w:sz="4" w:space="0" w:color="auto"/>
              <w:bottom w:val="single" w:sz="4" w:space="0" w:color="auto"/>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10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多窗户墙(北面墙)</w:t>
            </w:r>
          </w:p>
        </w:tc>
        <w:tc>
          <w:tcPr>
            <w:tcW w:w="2410" w:type="dxa"/>
            <w:vMerge/>
            <w:tcBorders>
              <w:top w:val="nil"/>
              <w:left w:val="single" w:sz="4" w:space="0" w:color="auto"/>
              <w:bottom w:val="single" w:sz="4" w:space="0" w:color="auto"/>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异形墙面装饰，风格与其他两面墙保持一致</w:t>
            </w:r>
          </w:p>
        </w:tc>
        <w:tc>
          <w:tcPr>
            <w:tcW w:w="70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90</w:t>
            </w:r>
          </w:p>
        </w:tc>
        <w:tc>
          <w:tcPr>
            <w:tcW w:w="851"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平米</w:t>
            </w:r>
          </w:p>
        </w:tc>
        <w:tc>
          <w:tcPr>
            <w:tcW w:w="65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2楼</w:t>
            </w:r>
          </w:p>
        </w:tc>
        <w:tc>
          <w:tcPr>
            <w:tcW w:w="11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东走廊</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长26米，配备移动展示栏，用于各类活动展示（以党建为主）。</w:t>
            </w: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双面有机玻璃立式落地不锈钢广告牌</w:t>
            </w:r>
            <w:r w:rsidRPr="00186545">
              <w:rPr>
                <w:rFonts w:asciiTheme="minorEastAsia" w:eastAsiaTheme="minorEastAsia" w:hAnsiTheme="minorEastAsia" w:cs="宋体" w:hint="eastAsia"/>
                <w:color w:val="000000"/>
                <w:kern w:val="0"/>
                <w:szCs w:val="21"/>
              </w:rPr>
              <w:br/>
              <w:t>60CM*140CM；双面玻璃；拉丝不锈钢</w:t>
            </w:r>
          </w:p>
        </w:tc>
        <w:tc>
          <w:tcPr>
            <w:tcW w:w="70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个</w:t>
            </w:r>
          </w:p>
        </w:tc>
        <w:tc>
          <w:tcPr>
            <w:tcW w:w="65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106"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241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室内快展展架竖杆，铝合金，高200CM，含八口锁2个，立柱帽子1个，升降器1个，烤漆底盘1个，底盘固定器1个</w:t>
            </w:r>
          </w:p>
        </w:tc>
        <w:tc>
          <w:tcPr>
            <w:tcW w:w="70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20</w:t>
            </w:r>
          </w:p>
        </w:tc>
        <w:tc>
          <w:tcPr>
            <w:tcW w:w="851"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根</w:t>
            </w:r>
          </w:p>
        </w:tc>
        <w:tc>
          <w:tcPr>
            <w:tcW w:w="65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106"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241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室内快展展架横杆，铝合金，长120CM</w:t>
            </w:r>
          </w:p>
        </w:tc>
        <w:tc>
          <w:tcPr>
            <w:tcW w:w="70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36</w:t>
            </w:r>
          </w:p>
        </w:tc>
        <w:tc>
          <w:tcPr>
            <w:tcW w:w="851"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根</w:t>
            </w:r>
          </w:p>
        </w:tc>
        <w:tc>
          <w:tcPr>
            <w:tcW w:w="65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106"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2410" w:type="dxa"/>
            <w:vMerge/>
            <w:tcBorders>
              <w:top w:val="nil"/>
              <w:left w:val="single" w:sz="4" w:space="0" w:color="auto"/>
              <w:bottom w:val="single" w:sz="4" w:space="0" w:color="000000"/>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室内快展展架画面，KT板，200CM×120CM</w:t>
            </w:r>
          </w:p>
        </w:tc>
        <w:tc>
          <w:tcPr>
            <w:tcW w:w="70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18</w:t>
            </w:r>
          </w:p>
        </w:tc>
        <w:tc>
          <w:tcPr>
            <w:tcW w:w="851"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块</w:t>
            </w:r>
          </w:p>
        </w:tc>
        <w:tc>
          <w:tcPr>
            <w:tcW w:w="656"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b/>
                <w:bCs/>
                <w:color w:val="000000"/>
                <w:kern w:val="0"/>
                <w:szCs w:val="21"/>
              </w:rPr>
            </w:pPr>
            <w:r w:rsidRPr="00186545">
              <w:rPr>
                <w:rFonts w:asciiTheme="minorEastAsia" w:eastAsiaTheme="minorEastAsia" w:hAnsiTheme="minorEastAsia" w:cs="宋体" w:hint="eastAsia"/>
                <w:b/>
                <w:bCs/>
                <w:color w:val="000000"/>
                <w:kern w:val="0"/>
                <w:szCs w:val="21"/>
              </w:rPr>
              <w:t>二</w:t>
            </w:r>
          </w:p>
        </w:tc>
        <w:tc>
          <w:tcPr>
            <w:tcW w:w="591" w:type="dxa"/>
            <w:vMerge w:val="restart"/>
            <w:tcBorders>
              <w:top w:val="nil"/>
              <w:left w:val="single" w:sz="4" w:space="0" w:color="auto"/>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教学区域</w:t>
            </w:r>
          </w:p>
        </w:tc>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实训室区域</w:t>
            </w:r>
          </w:p>
        </w:tc>
        <w:tc>
          <w:tcPr>
            <w:tcW w:w="110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室外墙PVC</w:t>
            </w:r>
          </w:p>
        </w:tc>
        <w:tc>
          <w:tcPr>
            <w:tcW w:w="2410"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共20间实训室，每间实训室外墙放置三个展板。考虑到走廊光线较暗，要求宣传栏要有光源。内容为合作企业或专业知识的介绍、实训室介绍。</w:t>
            </w: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3mm有机玻璃+10mmPVC双层夹板（含画面）</w:t>
            </w:r>
            <w:r w:rsidRPr="00186545">
              <w:rPr>
                <w:rFonts w:asciiTheme="minorEastAsia" w:eastAsiaTheme="minorEastAsia" w:hAnsiTheme="minorEastAsia" w:cs="宋体"/>
                <w:color w:val="000000"/>
                <w:kern w:val="0"/>
                <w:szCs w:val="21"/>
              </w:rPr>
              <w:t>80CM*120CM</w:t>
            </w:r>
          </w:p>
        </w:tc>
        <w:tc>
          <w:tcPr>
            <w:tcW w:w="70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60</w:t>
            </w:r>
          </w:p>
        </w:tc>
        <w:tc>
          <w:tcPr>
            <w:tcW w:w="851"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块</w:t>
            </w:r>
          </w:p>
        </w:tc>
        <w:tc>
          <w:tcPr>
            <w:tcW w:w="65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auto"/>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auto"/>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vMerge/>
            <w:tcBorders>
              <w:top w:val="nil"/>
              <w:left w:val="single" w:sz="4" w:space="0" w:color="auto"/>
              <w:bottom w:val="single" w:sz="4" w:space="0" w:color="auto"/>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10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吸顶射灯</w:t>
            </w:r>
          </w:p>
        </w:tc>
        <w:tc>
          <w:tcPr>
            <w:tcW w:w="2410"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共20间实训室，每间实训室外墙放置三个展板。考虑到走廊光线较暗，要求宣传栏要有光源。内容为合作企业或专业知识的介绍、实训室介绍。</w:t>
            </w: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射灯（含灯轨）</w:t>
            </w:r>
          </w:p>
        </w:tc>
        <w:tc>
          <w:tcPr>
            <w:tcW w:w="70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60</w:t>
            </w:r>
          </w:p>
        </w:tc>
        <w:tc>
          <w:tcPr>
            <w:tcW w:w="851"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个</w:t>
            </w:r>
          </w:p>
        </w:tc>
        <w:tc>
          <w:tcPr>
            <w:tcW w:w="65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auto"/>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auto"/>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多媒体教室区域</w:t>
            </w:r>
          </w:p>
        </w:tc>
        <w:tc>
          <w:tcPr>
            <w:tcW w:w="110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室外墙PVC</w:t>
            </w:r>
          </w:p>
        </w:tc>
        <w:tc>
          <w:tcPr>
            <w:tcW w:w="2410"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共20间多媒体室，每间实训室外墙放置一个展板。考虑到走廊光线较暗，要求宣传栏要有光源。内容为学校三风一训等介绍，党建园地，团学活动等。</w:t>
            </w: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铝合金开启式海报框，120CMX80CM，边宽2.5CM</w:t>
            </w:r>
          </w:p>
        </w:tc>
        <w:tc>
          <w:tcPr>
            <w:tcW w:w="70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块</w:t>
            </w:r>
          </w:p>
        </w:tc>
        <w:tc>
          <w:tcPr>
            <w:tcW w:w="65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vMerge/>
            <w:tcBorders>
              <w:top w:val="nil"/>
              <w:left w:val="single" w:sz="4" w:space="0" w:color="auto"/>
              <w:bottom w:val="single" w:sz="4" w:space="0" w:color="auto"/>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p>
        </w:tc>
        <w:tc>
          <w:tcPr>
            <w:tcW w:w="591" w:type="dxa"/>
            <w:vMerge/>
            <w:tcBorders>
              <w:top w:val="nil"/>
              <w:left w:val="single" w:sz="4" w:space="0" w:color="auto"/>
              <w:bottom w:val="single" w:sz="4" w:space="0" w:color="auto"/>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546" w:type="dxa"/>
            <w:vMerge/>
            <w:tcBorders>
              <w:top w:val="nil"/>
              <w:left w:val="single" w:sz="4" w:space="0" w:color="auto"/>
              <w:bottom w:val="single" w:sz="4" w:space="0" w:color="auto"/>
              <w:right w:val="single" w:sz="4" w:space="0" w:color="auto"/>
            </w:tcBorders>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p>
        </w:tc>
        <w:tc>
          <w:tcPr>
            <w:tcW w:w="110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吸顶射灯</w:t>
            </w:r>
          </w:p>
        </w:tc>
        <w:tc>
          <w:tcPr>
            <w:tcW w:w="2410"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共20间实训室，每间实训室外墙放置三个展板。考虑到走廊光线较暗，要求宣传栏要有光源。内容为合作企业或专业知识的介绍、实训室介绍。</w:t>
            </w: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射灯（含灯轨）</w:t>
            </w:r>
          </w:p>
        </w:tc>
        <w:tc>
          <w:tcPr>
            <w:tcW w:w="70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40</w:t>
            </w:r>
          </w:p>
        </w:tc>
        <w:tc>
          <w:tcPr>
            <w:tcW w:w="851"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个</w:t>
            </w:r>
          </w:p>
        </w:tc>
        <w:tc>
          <w:tcPr>
            <w:tcW w:w="65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3968" w:rsidRPr="00186545" w:rsidRDefault="00363968" w:rsidP="00C42E3A">
            <w:pPr>
              <w:widowControl/>
              <w:jc w:val="left"/>
              <w:rPr>
                <w:rFonts w:asciiTheme="minorEastAsia" w:eastAsiaTheme="minorEastAsia" w:hAnsiTheme="minorEastAsia" w:cs="宋体"/>
                <w:b/>
                <w:bCs/>
                <w:color w:val="000000"/>
                <w:kern w:val="0"/>
                <w:szCs w:val="21"/>
              </w:rPr>
            </w:pPr>
            <w:r w:rsidRPr="00186545">
              <w:rPr>
                <w:rFonts w:asciiTheme="minorEastAsia" w:eastAsiaTheme="minorEastAsia" w:hAnsiTheme="minorEastAsia" w:cs="宋体" w:hint="eastAsia"/>
                <w:b/>
                <w:bCs/>
                <w:color w:val="000000"/>
                <w:kern w:val="0"/>
                <w:szCs w:val="21"/>
              </w:rPr>
              <w:t>三</w:t>
            </w:r>
          </w:p>
        </w:tc>
        <w:tc>
          <w:tcPr>
            <w:tcW w:w="591"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教室内部</w:t>
            </w:r>
          </w:p>
        </w:tc>
        <w:tc>
          <w:tcPr>
            <w:tcW w:w="54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110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室内墙</w:t>
            </w:r>
          </w:p>
        </w:tc>
        <w:tc>
          <w:tcPr>
            <w:tcW w:w="2410"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专业群或实训室群主题墙、实训室可进行的实训项目，实训室各种管理规定。</w:t>
            </w:r>
            <w:r w:rsidRPr="00186545">
              <w:rPr>
                <w:rFonts w:asciiTheme="minorEastAsia" w:eastAsiaTheme="minorEastAsia" w:hAnsiTheme="minorEastAsia" w:cs="宋体" w:hint="eastAsia"/>
                <w:color w:val="000000"/>
                <w:kern w:val="0"/>
                <w:szCs w:val="21"/>
              </w:rPr>
              <w:br/>
              <w:t>20间实训室，每间放置三个展板。</w:t>
            </w:r>
            <w:r w:rsidRPr="00186545">
              <w:rPr>
                <w:rFonts w:asciiTheme="minorEastAsia" w:eastAsiaTheme="minorEastAsia" w:hAnsiTheme="minorEastAsia" w:cs="宋体" w:hint="eastAsia"/>
                <w:color w:val="000000"/>
                <w:kern w:val="0"/>
                <w:szCs w:val="21"/>
              </w:rPr>
              <w:br/>
              <w:t>20间多媒体教室，每间放置两个展板。</w:t>
            </w:r>
          </w:p>
        </w:tc>
        <w:tc>
          <w:tcPr>
            <w:tcW w:w="155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left"/>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铝合金开启式海报框，60CMX90CM，边宽2.5cm</w:t>
            </w:r>
          </w:p>
        </w:tc>
        <w:tc>
          <w:tcPr>
            <w:tcW w:w="70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100</w:t>
            </w:r>
          </w:p>
        </w:tc>
        <w:tc>
          <w:tcPr>
            <w:tcW w:w="851"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块</w:t>
            </w:r>
          </w:p>
        </w:tc>
        <w:tc>
          <w:tcPr>
            <w:tcW w:w="656"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r w:rsidR="00363968" w:rsidRPr="00186545" w:rsidTr="00C42E3A">
        <w:trPr>
          <w:trHeight w:val="12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b/>
                <w:bCs/>
                <w:color w:val="000000"/>
                <w:kern w:val="0"/>
                <w:szCs w:val="21"/>
              </w:rPr>
            </w:pPr>
            <w:r w:rsidRPr="00186545">
              <w:rPr>
                <w:rFonts w:asciiTheme="minorEastAsia" w:eastAsiaTheme="minorEastAsia" w:hAnsiTheme="minorEastAsia" w:cs="宋体" w:hint="eastAsia"/>
                <w:b/>
                <w:bCs/>
                <w:color w:val="000000"/>
                <w:kern w:val="0"/>
                <w:szCs w:val="21"/>
              </w:rPr>
              <w:t>四</w:t>
            </w:r>
          </w:p>
        </w:tc>
        <w:tc>
          <w:tcPr>
            <w:tcW w:w="591" w:type="dxa"/>
            <w:tcBorders>
              <w:top w:val="nil"/>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设计费用</w:t>
            </w:r>
          </w:p>
        </w:tc>
        <w:tc>
          <w:tcPr>
            <w:tcW w:w="7837" w:type="dxa"/>
            <w:gridSpan w:val="7"/>
            <w:tcBorders>
              <w:top w:val="single" w:sz="4" w:space="0" w:color="auto"/>
              <w:left w:val="nil"/>
              <w:bottom w:val="single" w:sz="4" w:space="0" w:color="auto"/>
              <w:right w:val="single" w:sz="4" w:space="0" w:color="auto"/>
            </w:tcBorders>
            <w:shd w:val="clear" w:color="auto" w:fill="auto"/>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橱窗具体内容设计和排版、墙面深化设计等。</w:t>
            </w:r>
          </w:p>
        </w:tc>
        <w:tc>
          <w:tcPr>
            <w:tcW w:w="619" w:type="dxa"/>
            <w:tcBorders>
              <w:top w:val="nil"/>
              <w:left w:val="nil"/>
              <w:bottom w:val="single" w:sz="4" w:space="0" w:color="auto"/>
              <w:right w:val="single" w:sz="4" w:space="0" w:color="auto"/>
            </w:tcBorders>
            <w:shd w:val="clear" w:color="auto" w:fill="auto"/>
            <w:noWrap/>
            <w:vAlign w:val="center"/>
            <w:hideMark/>
          </w:tcPr>
          <w:p w:rsidR="00363968" w:rsidRPr="00186545" w:rsidRDefault="00363968" w:rsidP="00C42E3A">
            <w:pPr>
              <w:widowControl/>
              <w:jc w:val="center"/>
              <w:rPr>
                <w:rFonts w:asciiTheme="minorEastAsia" w:eastAsiaTheme="minorEastAsia" w:hAnsiTheme="minorEastAsia" w:cs="宋体"/>
                <w:color w:val="000000"/>
                <w:kern w:val="0"/>
                <w:szCs w:val="21"/>
              </w:rPr>
            </w:pPr>
            <w:r w:rsidRPr="00186545">
              <w:rPr>
                <w:rFonts w:asciiTheme="minorEastAsia" w:eastAsiaTheme="minorEastAsia" w:hAnsiTheme="minorEastAsia" w:cs="宋体" w:hint="eastAsia"/>
                <w:color w:val="000000"/>
                <w:kern w:val="0"/>
                <w:szCs w:val="21"/>
              </w:rPr>
              <w:t xml:space="preserve">　</w:t>
            </w:r>
          </w:p>
        </w:tc>
      </w:tr>
    </w:tbl>
    <w:p w:rsidR="00363968" w:rsidRPr="00186545" w:rsidRDefault="00363968" w:rsidP="00723C0C">
      <w:pPr>
        <w:spacing w:line="360" w:lineRule="auto"/>
        <w:ind w:firstLineChars="200" w:firstLine="422"/>
        <w:rPr>
          <w:rFonts w:asciiTheme="minorEastAsia" w:eastAsiaTheme="minorEastAsia" w:hAnsiTheme="minorEastAsia"/>
          <w:b/>
          <w:color w:val="000000"/>
          <w:szCs w:val="21"/>
        </w:rPr>
      </w:pPr>
    </w:p>
    <w:p w:rsidR="00723C0C" w:rsidRPr="00186545" w:rsidRDefault="00723C0C" w:rsidP="00723C0C">
      <w:pPr>
        <w:spacing w:line="360" w:lineRule="auto"/>
        <w:ind w:firstLineChars="200" w:firstLine="422"/>
        <w:rPr>
          <w:rFonts w:asciiTheme="minorEastAsia" w:eastAsiaTheme="minorEastAsia" w:hAnsiTheme="minorEastAsia"/>
          <w:b/>
          <w:color w:val="000000"/>
          <w:szCs w:val="21"/>
        </w:rPr>
      </w:pPr>
      <w:r w:rsidRPr="00186545">
        <w:rPr>
          <w:rFonts w:asciiTheme="minorEastAsia" w:eastAsiaTheme="minorEastAsia" w:hAnsiTheme="minorEastAsia" w:hint="eastAsia"/>
          <w:b/>
          <w:color w:val="000000"/>
          <w:szCs w:val="21"/>
        </w:rPr>
        <w:t>3.3综合说明</w:t>
      </w:r>
    </w:p>
    <w:p w:rsidR="00723C0C" w:rsidRPr="00186545" w:rsidRDefault="00723C0C" w:rsidP="00723C0C">
      <w:pPr>
        <w:spacing w:line="360" w:lineRule="auto"/>
        <w:ind w:firstLineChars="100" w:firstLine="210"/>
        <w:rPr>
          <w:rFonts w:asciiTheme="minorEastAsia" w:eastAsiaTheme="minorEastAsia" w:hAnsiTheme="minorEastAsia"/>
          <w:color w:val="000000"/>
          <w:szCs w:val="21"/>
        </w:rPr>
      </w:pPr>
      <w:r w:rsidRPr="00186545">
        <w:rPr>
          <w:rFonts w:asciiTheme="minorEastAsia" w:eastAsiaTheme="minorEastAsia" w:hAnsiTheme="minorEastAsia" w:hint="eastAsia"/>
          <w:color w:val="000000"/>
          <w:szCs w:val="21"/>
        </w:rPr>
        <w:t xml:space="preserve">  （一）满足上述详细技术参数、配置（功能）要求并适于使用。</w:t>
      </w:r>
    </w:p>
    <w:p w:rsidR="00723C0C" w:rsidRPr="00723C0C" w:rsidRDefault="00723C0C" w:rsidP="00723C0C">
      <w:pPr>
        <w:spacing w:line="360" w:lineRule="auto"/>
        <w:ind w:firstLineChars="100" w:firstLine="210"/>
        <w:rPr>
          <w:rFonts w:ascii="宋体" w:hAnsi="宋体"/>
          <w:color w:val="000000"/>
          <w:szCs w:val="21"/>
        </w:rPr>
      </w:pPr>
      <w:r w:rsidRPr="00186545">
        <w:rPr>
          <w:rFonts w:asciiTheme="minorEastAsia" w:eastAsiaTheme="minorEastAsia" w:hAnsiTheme="minorEastAsia" w:hint="eastAsia"/>
          <w:color w:val="000000"/>
          <w:szCs w:val="21"/>
        </w:rPr>
        <w:t xml:space="preserve">  （二）质量保证：报价产品应是全新的、未使用过的、原包装未拆封的商品，完全符合采购规定的质量、规格、性能的相应要求。所提供货物质量必须符合国家相关标准，必须满足本次采购的要求。所有报价的产品，各项技术应当符合国家（强制性）标准及各项规范要求；国家没有相应标准、规范的，可使用行业标准、规定；非标准设备按招标约定的技术要求和规范。如质量出现问题，成交供应商负责“三</w:t>
      </w:r>
      <w:r w:rsidRPr="00723C0C">
        <w:rPr>
          <w:rFonts w:ascii="宋体" w:hAnsi="宋体" w:hint="eastAsia"/>
          <w:color w:val="000000"/>
          <w:szCs w:val="21"/>
        </w:rPr>
        <w:t>包”，</w:t>
      </w:r>
      <w:r w:rsidRPr="00723C0C">
        <w:rPr>
          <w:rFonts w:ascii="宋体" w:hAnsi="宋体" w:hint="eastAsia"/>
          <w:color w:val="000000"/>
          <w:szCs w:val="21"/>
        </w:rPr>
        <w:lastRenderedPageBreak/>
        <w:t>费用由成交供应商负责。</w:t>
      </w:r>
    </w:p>
    <w:p w:rsidR="00723C0C" w:rsidRPr="00723C0C" w:rsidRDefault="00723C0C" w:rsidP="00723C0C">
      <w:pPr>
        <w:spacing w:line="360" w:lineRule="auto"/>
        <w:ind w:firstLineChars="100" w:firstLine="210"/>
        <w:rPr>
          <w:rFonts w:ascii="宋体" w:hAnsi="宋体"/>
          <w:color w:val="000000"/>
          <w:szCs w:val="21"/>
        </w:rPr>
      </w:pPr>
      <w:r w:rsidRPr="00723C0C">
        <w:rPr>
          <w:rFonts w:ascii="宋体" w:hAnsi="宋体" w:hint="eastAsia"/>
          <w:color w:val="000000"/>
          <w:szCs w:val="21"/>
        </w:rPr>
        <w:t xml:space="preserve">  （三）</w:t>
      </w:r>
      <w:r w:rsidRPr="00723C0C">
        <w:rPr>
          <w:rFonts w:ascii="宋体" w:hAnsi="宋体" w:hint="eastAsia"/>
          <w:bCs/>
          <w:color w:val="000000"/>
          <w:szCs w:val="21"/>
        </w:rPr>
        <w:t>售后服务：</w:t>
      </w:r>
      <w:r w:rsidRPr="00723C0C">
        <w:rPr>
          <w:rFonts w:ascii="宋体" w:hAnsi="宋体" w:hint="eastAsia"/>
          <w:color w:val="000000"/>
          <w:szCs w:val="21"/>
        </w:rPr>
        <w:t>质保期内因产品本身缺陷造成各种故障的，应由供应商提供免费技术服务及维修；供应商接到保修请求，维修服务应在2小时内响应，4小时内维修人员到达现场；质保期后提供终生服务，保证零配件的供应。</w:t>
      </w:r>
    </w:p>
    <w:p w:rsidR="00723C0C" w:rsidRPr="00723C0C" w:rsidRDefault="00723C0C" w:rsidP="00723C0C">
      <w:pPr>
        <w:spacing w:line="360" w:lineRule="auto"/>
        <w:ind w:firstLineChars="200" w:firstLine="422"/>
        <w:rPr>
          <w:rFonts w:ascii="宋体" w:hAnsi="宋体"/>
          <w:color w:val="000000"/>
          <w:szCs w:val="21"/>
        </w:rPr>
      </w:pPr>
      <w:r>
        <w:rPr>
          <w:rFonts w:ascii="宋体" w:hAnsi="宋体" w:hint="eastAsia"/>
          <w:b/>
          <w:color w:val="000000"/>
          <w:szCs w:val="21"/>
        </w:rPr>
        <w:t>3.4</w:t>
      </w:r>
      <w:r w:rsidRPr="00723C0C">
        <w:rPr>
          <w:rFonts w:ascii="宋体" w:hAnsi="宋体" w:hint="eastAsia"/>
          <w:b/>
          <w:color w:val="000000"/>
          <w:szCs w:val="21"/>
        </w:rPr>
        <w:t>交货及验收要求</w:t>
      </w:r>
    </w:p>
    <w:p w:rsidR="00723C0C" w:rsidRPr="00723C0C" w:rsidRDefault="00723C0C" w:rsidP="00723C0C">
      <w:pPr>
        <w:spacing w:line="360" w:lineRule="auto"/>
        <w:ind w:firstLineChars="100" w:firstLine="210"/>
        <w:rPr>
          <w:rFonts w:ascii="宋体" w:hAnsi="宋体"/>
          <w:szCs w:val="21"/>
        </w:rPr>
      </w:pPr>
      <w:r w:rsidRPr="00723C0C">
        <w:rPr>
          <w:rFonts w:ascii="宋体" w:hAnsi="宋体" w:hint="eastAsia"/>
          <w:color w:val="000000"/>
          <w:szCs w:val="21"/>
        </w:rPr>
        <w:t xml:space="preserve">  （一）交货期：</w:t>
      </w:r>
      <w:r w:rsidRPr="00723C0C">
        <w:rPr>
          <w:rFonts w:ascii="宋体" w:hAnsi="宋体" w:hint="eastAsia"/>
          <w:szCs w:val="21"/>
        </w:rPr>
        <w:t>自合同签订之日起</w:t>
      </w:r>
      <w:r>
        <w:rPr>
          <w:rFonts w:ascii="宋体" w:hAnsi="宋体" w:hint="eastAsia"/>
          <w:szCs w:val="21"/>
        </w:rPr>
        <w:t>7天</w:t>
      </w:r>
      <w:r w:rsidRPr="00723C0C">
        <w:rPr>
          <w:rFonts w:ascii="宋体" w:hAnsi="宋体" w:hint="eastAsia"/>
          <w:szCs w:val="21"/>
        </w:rPr>
        <w:t>内完成送货及安装。</w:t>
      </w:r>
    </w:p>
    <w:p w:rsidR="00723C0C" w:rsidRPr="00723C0C" w:rsidRDefault="00723C0C" w:rsidP="00723C0C">
      <w:pPr>
        <w:spacing w:line="360" w:lineRule="auto"/>
        <w:ind w:firstLineChars="100" w:firstLine="210"/>
        <w:rPr>
          <w:rFonts w:ascii="宋体" w:hAnsi="宋体"/>
          <w:color w:val="000000"/>
          <w:szCs w:val="21"/>
        </w:rPr>
      </w:pPr>
      <w:r w:rsidRPr="00723C0C">
        <w:rPr>
          <w:rFonts w:ascii="宋体" w:hAnsi="宋体" w:hint="eastAsia"/>
          <w:color w:val="000000"/>
          <w:szCs w:val="21"/>
        </w:rPr>
        <w:t xml:space="preserve">  （二）交货地点：</w:t>
      </w:r>
      <w:r w:rsidRPr="00723C0C">
        <w:rPr>
          <w:rFonts w:ascii="宋体" w:hAnsi="宋体" w:hint="eastAsia"/>
          <w:szCs w:val="21"/>
        </w:rPr>
        <w:t>供应商负责将货物运到采购人指定地点，由供应商负责办理运输和装卸等，费用由供应商负责，由采购人组织验收，检验不合格或不符合质量要求，供应商除无条件退货、返工外，还应承担采购人的一切损失。</w:t>
      </w:r>
    </w:p>
    <w:p w:rsidR="00723C0C" w:rsidRPr="00723C0C" w:rsidRDefault="00723C0C" w:rsidP="00723C0C">
      <w:pPr>
        <w:spacing w:line="360" w:lineRule="auto"/>
        <w:ind w:firstLineChars="100" w:firstLine="210"/>
        <w:rPr>
          <w:rFonts w:ascii="宋体" w:hAnsi="宋体"/>
          <w:color w:val="000000"/>
          <w:szCs w:val="21"/>
        </w:rPr>
      </w:pPr>
      <w:r w:rsidRPr="00723C0C">
        <w:rPr>
          <w:rFonts w:ascii="宋体" w:hAnsi="宋体" w:hint="eastAsia"/>
          <w:color w:val="000000"/>
          <w:szCs w:val="21"/>
        </w:rPr>
        <w:t xml:space="preserve">  （三）质保期：提供质保一年的服务（自验收合格之日起开始计算）。</w:t>
      </w:r>
    </w:p>
    <w:p w:rsidR="00723C0C" w:rsidRPr="00723C0C" w:rsidRDefault="00723C0C" w:rsidP="00723C0C">
      <w:pPr>
        <w:spacing w:line="360" w:lineRule="auto"/>
        <w:ind w:firstLineChars="100" w:firstLine="210"/>
        <w:rPr>
          <w:rFonts w:ascii="宋体" w:hAnsi="宋体"/>
          <w:color w:val="000000"/>
          <w:szCs w:val="21"/>
        </w:rPr>
      </w:pPr>
      <w:r w:rsidRPr="00723C0C">
        <w:rPr>
          <w:rFonts w:ascii="宋体" w:hAnsi="宋体" w:hint="eastAsia"/>
          <w:color w:val="000000"/>
          <w:szCs w:val="21"/>
        </w:rPr>
        <w:t xml:space="preserve">  （四）验收：产品配置必须原厂出厂时全部自带，所有设备外包装箱不得自行拆封，包装箱上所有标签等不得涂改或撕毁，否则采购人有权拒绝验收；所有货物交货完毕，采购人或采购人指定部门对成交供应商提供的产品进行抽样检测，检测不符合采购要求的，采购人有权终止合同。相关损失由成交供应商自行承担。投标报价时应充分考虑该费用，采购人不再另行支付。</w:t>
      </w:r>
    </w:p>
    <w:p w:rsidR="00723C0C" w:rsidRPr="00723C0C" w:rsidRDefault="00723C0C" w:rsidP="00723C0C">
      <w:pPr>
        <w:spacing w:line="360" w:lineRule="auto"/>
        <w:ind w:firstLineChars="100" w:firstLine="211"/>
        <w:rPr>
          <w:rFonts w:ascii="宋体" w:hAnsi="宋体"/>
          <w:szCs w:val="21"/>
        </w:rPr>
      </w:pPr>
      <w:r w:rsidRPr="00723C0C">
        <w:rPr>
          <w:rFonts w:ascii="宋体" w:hAnsi="宋体" w:hint="eastAsia"/>
          <w:b/>
          <w:szCs w:val="21"/>
        </w:rPr>
        <w:t xml:space="preserve">  </w:t>
      </w:r>
      <w:r>
        <w:rPr>
          <w:rFonts w:ascii="宋体" w:hAnsi="宋体" w:hint="eastAsia"/>
          <w:b/>
          <w:szCs w:val="21"/>
        </w:rPr>
        <w:t>3.5</w:t>
      </w:r>
      <w:r w:rsidRPr="00723C0C">
        <w:rPr>
          <w:rFonts w:ascii="宋体" w:hAnsi="宋体" w:hint="eastAsia"/>
          <w:b/>
          <w:szCs w:val="21"/>
        </w:rPr>
        <w:t>付款条件：</w:t>
      </w:r>
      <w:r w:rsidRPr="00723C0C">
        <w:rPr>
          <w:rFonts w:ascii="宋体" w:hAnsi="宋体" w:hint="eastAsia"/>
          <w:szCs w:val="21"/>
        </w:rPr>
        <w:t>供应商应在所有工作完工并验收合格后学校按合同支付全部款项。质保期满后，无息退回履约保证金。</w:t>
      </w:r>
    </w:p>
    <w:p w:rsidR="00723C0C" w:rsidRPr="00723C0C" w:rsidRDefault="00723C0C" w:rsidP="00723C0C">
      <w:pPr>
        <w:shd w:val="clear" w:color="auto" w:fill="FFFFFF"/>
        <w:spacing w:line="360" w:lineRule="auto"/>
        <w:ind w:firstLineChars="100" w:firstLine="211"/>
        <w:rPr>
          <w:rFonts w:ascii="宋体" w:hAnsi="宋体"/>
          <w:b/>
          <w:bCs/>
          <w:color w:val="000000"/>
          <w:szCs w:val="21"/>
        </w:rPr>
      </w:pPr>
      <w:r w:rsidRPr="00723C0C">
        <w:rPr>
          <w:rFonts w:ascii="宋体" w:hAnsi="宋体" w:hint="eastAsia"/>
          <w:b/>
          <w:bCs/>
          <w:color w:val="000000"/>
          <w:szCs w:val="21"/>
        </w:rPr>
        <w:t xml:space="preserve">  </w:t>
      </w:r>
    </w:p>
    <w:p w:rsidR="00723C0C" w:rsidRPr="00723C0C" w:rsidRDefault="00723C0C" w:rsidP="00723C0C">
      <w:pPr>
        <w:shd w:val="clear" w:color="auto" w:fill="FFFFFF"/>
        <w:spacing w:line="360" w:lineRule="auto"/>
        <w:ind w:firstLineChars="100" w:firstLine="211"/>
        <w:rPr>
          <w:rFonts w:ascii="宋体" w:hAnsi="宋体"/>
          <w:b/>
          <w:bCs/>
          <w:color w:val="000000"/>
          <w:szCs w:val="21"/>
        </w:rPr>
      </w:pPr>
      <w:r w:rsidRPr="00723C0C">
        <w:rPr>
          <w:rFonts w:ascii="宋体" w:hAnsi="宋体" w:hint="eastAsia"/>
          <w:b/>
          <w:bCs/>
          <w:color w:val="000000"/>
          <w:szCs w:val="21"/>
        </w:rPr>
        <w:t xml:space="preserve">  本章所以要求均为实质性要求不允许负偏离，否则作为无效投标。采购文件中要求的产品品牌或型号，是采购人根据项目所要实现的功能及考量后推荐的品牌或型号，供应商可以采用其他品牌的产品进行投标，但是，所有功能必须能满足采购项目整体性能的实现。如有疑问请与采购人联系。</w:t>
      </w:r>
    </w:p>
    <w:p w:rsidR="002D74DF" w:rsidRDefault="002D74DF" w:rsidP="002B3BB6">
      <w:pPr>
        <w:ind w:firstLineChars="200" w:firstLine="420"/>
        <w:rPr>
          <w:rFonts w:ascii="仿宋" w:eastAsia="仿宋" w:hAnsi="仿宋"/>
          <w:bCs/>
        </w:rPr>
      </w:pPr>
    </w:p>
    <w:p w:rsidR="002B3BB6" w:rsidRPr="001E3CAB" w:rsidRDefault="002B3BB6" w:rsidP="001E3CAB">
      <w:pPr>
        <w:rPr>
          <w:b/>
          <w:bCs/>
        </w:rPr>
      </w:pPr>
    </w:p>
    <w:p w:rsidR="00574969" w:rsidRDefault="00574969" w:rsidP="002666F2">
      <w:pPr>
        <w:pStyle w:val="3"/>
        <w:rPr>
          <w:rFonts w:ascii="Times New Roman" w:eastAsia="楷体" w:hAnsi="Times New Roman"/>
          <w:sz w:val="44"/>
        </w:rPr>
      </w:pPr>
    </w:p>
    <w:p w:rsidR="002666F2" w:rsidRDefault="002666F2" w:rsidP="002666F2">
      <w:pPr>
        <w:rPr>
          <w:lang w:val="zh-CN"/>
        </w:rPr>
      </w:pPr>
    </w:p>
    <w:p w:rsidR="002666F2" w:rsidRDefault="002666F2" w:rsidP="002666F2">
      <w:pPr>
        <w:rPr>
          <w:lang w:val="zh-CN"/>
        </w:rPr>
      </w:pPr>
    </w:p>
    <w:p w:rsidR="002666F2" w:rsidRPr="002666F2" w:rsidRDefault="002666F2" w:rsidP="002666F2">
      <w:pPr>
        <w:rPr>
          <w:lang w:val="zh-CN"/>
        </w:rPr>
      </w:pPr>
    </w:p>
    <w:p w:rsidR="006A610C" w:rsidRDefault="00645291">
      <w:pPr>
        <w:pStyle w:val="3"/>
        <w:jc w:val="center"/>
        <w:rPr>
          <w:rFonts w:ascii="Times New Roman" w:eastAsia="楷体" w:hAnsi="Times New Roman"/>
          <w:sz w:val="44"/>
        </w:rPr>
      </w:pPr>
      <w:r>
        <w:rPr>
          <w:rFonts w:ascii="Times New Roman" w:eastAsia="楷体" w:hAnsi="Times New Roman"/>
          <w:sz w:val="44"/>
        </w:rPr>
        <w:t>第四部分</w:t>
      </w:r>
      <w:r>
        <w:rPr>
          <w:rFonts w:ascii="Times New Roman" w:eastAsia="楷体" w:hAnsi="Times New Roman"/>
          <w:sz w:val="44"/>
        </w:rPr>
        <w:t xml:space="preserve"> </w:t>
      </w:r>
      <w:r>
        <w:rPr>
          <w:rFonts w:ascii="Times New Roman" w:eastAsia="楷体" w:hAnsi="Times New Roman" w:hint="eastAsia"/>
          <w:sz w:val="44"/>
        </w:rPr>
        <w:t>合同主要条款</w:t>
      </w:r>
    </w:p>
    <w:p w:rsidR="006A610C" w:rsidRDefault="006A610C"/>
    <w:p w:rsidR="006A610C" w:rsidRDefault="006A610C">
      <w:pPr>
        <w:widowControl/>
        <w:snapToGrid w:val="0"/>
        <w:spacing w:line="360" w:lineRule="auto"/>
        <w:rPr>
          <w:rFonts w:ascii="宋体" w:hAnsi="宋体"/>
          <w:b/>
          <w:bCs/>
          <w:kern w:val="44"/>
          <w:sz w:val="44"/>
          <w:szCs w:val="44"/>
        </w:rPr>
        <w:sectPr w:rsidR="006A610C">
          <w:pgSz w:w="11906" w:h="16838"/>
          <w:pgMar w:top="1440" w:right="1080" w:bottom="1440" w:left="1080" w:header="850" w:footer="850" w:gutter="0"/>
          <w:cols w:space="720"/>
          <w:docGrid w:type="lines" w:linePitch="312"/>
        </w:sectPr>
      </w:pPr>
    </w:p>
    <w:p w:rsidR="00143FD5" w:rsidRPr="0068080D" w:rsidRDefault="00143FD5" w:rsidP="00143FD5">
      <w:pPr>
        <w:tabs>
          <w:tab w:val="left" w:pos="4785"/>
        </w:tabs>
        <w:autoSpaceDE w:val="0"/>
        <w:autoSpaceDN w:val="0"/>
        <w:adjustRightInd w:val="0"/>
        <w:spacing w:line="360" w:lineRule="auto"/>
        <w:ind w:left="105"/>
        <w:jc w:val="center"/>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lastRenderedPageBreak/>
        <w:t>合同编号：</w:t>
      </w:r>
      <w:r w:rsidR="00E92D1B" w:rsidRPr="0068080D">
        <w:rPr>
          <w:rFonts w:asciiTheme="minorEastAsia" w:eastAsiaTheme="minorEastAsia" w:hAnsiTheme="minorEastAsia" w:cs="宋体" w:hint="eastAsia"/>
          <w:bCs/>
          <w:kern w:val="0"/>
          <w:sz w:val="24"/>
        </w:rPr>
        <w:t>2018-204</w:t>
      </w:r>
      <w:r w:rsidR="002666F2">
        <w:rPr>
          <w:rFonts w:asciiTheme="minorEastAsia" w:eastAsiaTheme="minorEastAsia" w:hAnsiTheme="minorEastAsia" w:cs="宋体" w:hint="eastAsia"/>
          <w:bCs/>
          <w:kern w:val="0"/>
          <w:sz w:val="24"/>
        </w:rPr>
        <w:t>8</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买方：南京城市职业学院（南京市广播电视大学）</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卖方：</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一、说明：</w:t>
      </w:r>
    </w:p>
    <w:p w:rsidR="00143FD5" w:rsidRPr="0068080D" w:rsidRDefault="006C02F2" w:rsidP="00DB00C7">
      <w:pPr>
        <w:tabs>
          <w:tab w:val="left" w:pos="4785"/>
        </w:tabs>
        <w:autoSpaceDE w:val="0"/>
        <w:autoSpaceDN w:val="0"/>
        <w:adjustRightInd w:val="0"/>
        <w:spacing w:line="360" w:lineRule="auto"/>
        <w:ind w:left="108" w:firstLineChars="200" w:firstLine="482"/>
        <w:jc w:val="left"/>
        <w:rPr>
          <w:rFonts w:asciiTheme="minorEastAsia" w:eastAsiaTheme="minorEastAsia" w:hAnsiTheme="minorEastAsia" w:cs="宋体"/>
          <w:bCs/>
          <w:kern w:val="0"/>
          <w:sz w:val="24"/>
        </w:rPr>
      </w:pPr>
      <w:r>
        <w:rPr>
          <w:rFonts w:asciiTheme="minorEastAsia" w:eastAsiaTheme="minorEastAsia" w:hAnsiTheme="minorEastAsia" w:hint="eastAsia"/>
          <w:b/>
          <w:sz w:val="24"/>
          <w:u w:val="single"/>
        </w:rPr>
        <w:t>工信</w:t>
      </w:r>
      <w:r w:rsidR="00DB00C7">
        <w:rPr>
          <w:rFonts w:asciiTheme="minorEastAsia" w:eastAsiaTheme="minorEastAsia" w:hAnsiTheme="minorEastAsia" w:hint="eastAsia"/>
          <w:b/>
          <w:sz w:val="24"/>
          <w:u w:val="single"/>
        </w:rPr>
        <w:t>学院宣传</w:t>
      </w:r>
      <w:r w:rsidR="004C3810" w:rsidRPr="0068080D">
        <w:rPr>
          <w:rFonts w:asciiTheme="minorEastAsia" w:eastAsiaTheme="minorEastAsia" w:hAnsiTheme="minorEastAsia" w:hint="eastAsia"/>
          <w:sz w:val="24"/>
        </w:rPr>
        <w:t>项目</w:t>
      </w:r>
      <w:r w:rsidR="00143FD5" w:rsidRPr="0068080D">
        <w:rPr>
          <w:rFonts w:asciiTheme="minorEastAsia" w:eastAsiaTheme="minorEastAsia" w:hAnsiTheme="minorEastAsia" w:cs="宋体" w:hint="eastAsia"/>
          <w:bCs/>
          <w:kern w:val="0"/>
          <w:sz w:val="24"/>
        </w:rPr>
        <w:t>的询价采购，确定由卖方成交。</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二、合同条款：</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合同由买卖双方签订，并依据2018-20</w:t>
      </w:r>
      <w:r w:rsidR="00301F9E" w:rsidRPr="0068080D">
        <w:rPr>
          <w:rFonts w:asciiTheme="minorEastAsia" w:eastAsiaTheme="minorEastAsia" w:hAnsiTheme="minorEastAsia" w:cs="宋体" w:hint="eastAsia"/>
          <w:bCs/>
          <w:kern w:val="0"/>
          <w:sz w:val="24"/>
        </w:rPr>
        <w:t>4</w:t>
      </w:r>
      <w:r w:rsidR="002666F2">
        <w:rPr>
          <w:rFonts w:asciiTheme="minorEastAsia" w:eastAsiaTheme="minorEastAsia" w:hAnsiTheme="minorEastAsia" w:cs="宋体" w:hint="eastAsia"/>
          <w:bCs/>
          <w:kern w:val="0"/>
          <w:sz w:val="24"/>
        </w:rPr>
        <w:t>8</w:t>
      </w:r>
      <w:r w:rsidRPr="0068080D">
        <w:rPr>
          <w:rFonts w:asciiTheme="minorEastAsia" w:eastAsiaTheme="minorEastAsia" w:hAnsiTheme="minorEastAsia" w:cs="宋体" w:hint="eastAsia"/>
          <w:bCs/>
          <w:kern w:val="0"/>
          <w:sz w:val="24"/>
        </w:rPr>
        <w:t>采购文件规定，按下列合同条款买方同意购入，卖方同意卖出下列</w:t>
      </w:r>
      <w:r w:rsidR="00DB00C7">
        <w:rPr>
          <w:rFonts w:asciiTheme="minorEastAsia" w:eastAsiaTheme="minorEastAsia" w:hAnsiTheme="minorEastAsia" w:cs="宋体" w:hint="eastAsia"/>
          <w:bCs/>
          <w:kern w:val="0"/>
          <w:sz w:val="24"/>
        </w:rPr>
        <w:t>货物</w:t>
      </w:r>
      <w:r w:rsidRPr="0068080D">
        <w:rPr>
          <w:rFonts w:asciiTheme="minorEastAsia" w:eastAsiaTheme="minorEastAsia" w:hAnsiTheme="minorEastAsia" w:cs="宋体" w:hint="eastAsia"/>
          <w:bCs/>
          <w:kern w:val="0"/>
          <w:sz w:val="24"/>
        </w:rPr>
        <w:t>。</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DB00C7">
        <w:rPr>
          <w:rFonts w:asciiTheme="minorEastAsia" w:eastAsiaTheme="minorEastAsia" w:hAnsiTheme="minorEastAsia" w:cs="宋体" w:hint="eastAsia"/>
          <w:bCs/>
          <w:kern w:val="0"/>
          <w:sz w:val="24"/>
        </w:rPr>
        <w:t>货物</w:t>
      </w:r>
      <w:r w:rsidRPr="0068080D">
        <w:rPr>
          <w:rFonts w:asciiTheme="minorEastAsia" w:eastAsiaTheme="minorEastAsia" w:hAnsiTheme="minorEastAsia" w:cs="宋体" w:hint="eastAsia"/>
          <w:bCs/>
          <w:kern w:val="0"/>
          <w:sz w:val="24"/>
        </w:rPr>
        <w:t>内容。</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详见</w:t>
      </w:r>
      <w:r w:rsidRPr="0068080D">
        <w:rPr>
          <w:rFonts w:asciiTheme="minorEastAsia" w:eastAsiaTheme="minorEastAsia" w:hAnsiTheme="minorEastAsia" w:cs="宋体" w:hint="eastAsia"/>
          <w:bCs/>
          <w:kern w:val="0"/>
          <w:sz w:val="24"/>
          <w:lang w:val="zh-CN"/>
        </w:rPr>
        <w:t>第三章项目</w:t>
      </w:r>
      <w:r w:rsidR="007C0BED" w:rsidRPr="0068080D">
        <w:rPr>
          <w:rFonts w:asciiTheme="minorEastAsia" w:eastAsiaTheme="minorEastAsia" w:hAnsiTheme="minorEastAsia" w:cs="宋体" w:hint="eastAsia"/>
          <w:bCs/>
          <w:kern w:val="0"/>
          <w:sz w:val="24"/>
          <w:lang w:val="zh-CN"/>
        </w:rPr>
        <w:t>需求</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2.</w:t>
      </w:r>
      <w:r w:rsidRPr="0068080D">
        <w:rPr>
          <w:rFonts w:asciiTheme="minorEastAsia" w:eastAsiaTheme="minorEastAsia" w:hAnsiTheme="minorEastAsia" w:cs="宋体" w:hint="eastAsia"/>
          <w:bCs/>
          <w:kern w:val="0"/>
          <w:sz w:val="24"/>
        </w:rPr>
        <w:t>合同总价（大写）：</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（小写）：</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 xml:space="preserve">           。</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2.1</w:t>
      </w:r>
      <w:r w:rsidRPr="0068080D">
        <w:rPr>
          <w:rFonts w:asciiTheme="minorEastAsia" w:eastAsiaTheme="minorEastAsia" w:hAnsiTheme="minorEastAsia" w:cs="宋体" w:hint="eastAsia"/>
          <w:bCs/>
          <w:kern w:val="0"/>
          <w:sz w:val="24"/>
        </w:rPr>
        <w:t>报价，应包括本次采购范围内全部设备、材料、随设备提供的备品配件及专用工具的价格、全部税费、包装费、运杂费（运抵买方项目现场）、保险费、安装费、调试费、买方操作维护人员培训费、验收检定费（取得法定计量检定机构有效溯源证书并证明合格）及响应人认为需要的其他费用等。</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2.2</w:t>
      </w:r>
      <w:r w:rsidRPr="0068080D">
        <w:rPr>
          <w:rFonts w:asciiTheme="minorEastAsia" w:eastAsiaTheme="minorEastAsia" w:hAnsiTheme="minorEastAsia" w:cs="宋体" w:hint="eastAsia"/>
          <w:bCs/>
          <w:kern w:val="0"/>
          <w:sz w:val="24"/>
        </w:rPr>
        <w:t>在验收过程中，如发现有漏项、缺件，卖方应无条件、无偿补齐，所发生的一切费用，视为已包含在卖方谈判时的谈判报价之中，且并不因此而影响交付买方使用的时间。</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 xml:space="preserve">3. </w:t>
      </w:r>
      <w:r w:rsidRPr="0068080D">
        <w:rPr>
          <w:rFonts w:asciiTheme="minorEastAsia" w:eastAsiaTheme="minorEastAsia" w:hAnsiTheme="minorEastAsia" w:cs="宋体" w:hint="eastAsia"/>
          <w:bCs/>
          <w:kern w:val="0"/>
          <w:sz w:val="24"/>
        </w:rPr>
        <w:t>交付使用时间：</w:t>
      </w:r>
    </w:p>
    <w:p w:rsidR="00143FD5" w:rsidRPr="0068080D" w:rsidRDefault="00143FD5" w:rsidP="00143FD5">
      <w:pPr>
        <w:pStyle w:val="a2"/>
        <w:tabs>
          <w:tab w:val="left" w:pos="-235"/>
        </w:tabs>
        <w:spacing w:line="360" w:lineRule="auto"/>
        <w:rPr>
          <w:rFonts w:asciiTheme="minorEastAsia" w:eastAsiaTheme="minorEastAsia" w:hAnsiTheme="minorEastAsia"/>
          <w:bCs/>
          <w:sz w:val="24"/>
          <w:szCs w:val="24"/>
        </w:rPr>
      </w:pPr>
      <w:r w:rsidRPr="0068080D">
        <w:rPr>
          <w:rFonts w:asciiTheme="minorEastAsia" w:eastAsiaTheme="minorEastAsia" w:hAnsiTheme="minorEastAsia" w:hint="eastAsia"/>
          <w:bCs/>
          <w:sz w:val="24"/>
          <w:szCs w:val="24"/>
        </w:rPr>
        <w:t>合同签订之日起</w:t>
      </w:r>
      <w:r w:rsidR="00172631" w:rsidRPr="0068080D">
        <w:rPr>
          <w:rFonts w:asciiTheme="minorEastAsia" w:eastAsiaTheme="minorEastAsia" w:hAnsiTheme="minorEastAsia" w:hint="eastAsia"/>
          <w:bCs/>
          <w:sz w:val="24"/>
          <w:szCs w:val="24"/>
        </w:rPr>
        <w:t xml:space="preserve">  </w:t>
      </w:r>
      <w:r w:rsidR="00C2439A" w:rsidRPr="0068080D">
        <w:rPr>
          <w:rFonts w:asciiTheme="minorEastAsia" w:eastAsiaTheme="minorEastAsia" w:hAnsiTheme="minorEastAsia" w:hint="eastAsia"/>
          <w:bCs/>
          <w:sz w:val="24"/>
          <w:szCs w:val="24"/>
        </w:rPr>
        <w:t>7</w:t>
      </w:r>
      <w:r w:rsidR="00172631" w:rsidRPr="0068080D">
        <w:rPr>
          <w:rFonts w:asciiTheme="minorEastAsia" w:eastAsiaTheme="minorEastAsia" w:hAnsiTheme="minorEastAsia" w:hint="eastAsia"/>
          <w:bCs/>
          <w:sz w:val="24"/>
          <w:szCs w:val="24"/>
        </w:rPr>
        <w:t xml:space="preserve">  </w:t>
      </w:r>
      <w:r w:rsidRPr="0068080D">
        <w:rPr>
          <w:rFonts w:asciiTheme="minorEastAsia" w:eastAsiaTheme="minorEastAsia" w:hAnsiTheme="minorEastAsia" w:hint="eastAsia"/>
          <w:bCs/>
          <w:sz w:val="24"/>
          <w:szCs w:val="24"/>
        </w:rPr>
        <w:t>日内完成</w:t>
      </w:r>
      <w:r w:rsidR="00C2439A" w:rsidRPr="0068080D">
        <w:rPr>
          <w:rFonts w:asciiTheme="minorEastAsia" w:eastAsiaTheme="minorEastAsia" w:hAnsiTheme="minorEastAsia" w:hint="eastAsia"/>
          <w:bCs/>
          <w:sz w:val="24"/>
          <w:szCs w:val="24"/>
        </w:rPr>
        <w:t>。</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 xml:space="preserve">4. </w:t>
      </w:r>
      <w:r w:rsidRPr="0068080D">
        <w:rPr>
          <w:rFonts w:asciiTheme="minorEastAsia" w:eastAsiaTheme="minorEastAsia" w:hAnsiTheme="minorEastAsia" w:cs="宋体" w:hint="eastAsia"/>
          <w:bCs/>
          <w:kern w:val="0"/>
          <w:sz w:val="24"/>
        </w:rPr>
        <w:t>收货人：南京城市职业学院（南京市广播电视大学）</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 xml:space="preserve">5. </w:t>
      </w:r>
      <w:r w:rsidRPr="0068080D">
        <w:rPr>
          <w:rFonts w:asciiTheme="minorEastAsia" w:eastAsiaTheme="minorEastAsia" w:hAnsiTheme="minorEastAsia" w:cs="宋体" w:hint="eastAsia"/>
          <w:bCs/>
          <w:kern w:val="0"/>
          <w:sz w:val="24"/>
        </w:rPr>
        <w:t>交货地点：买方指定地点。</w:t>
      </w:r>
    </w:p>
    <w:p w:rsidR="00143FD5" w:rsidRPr="0068080D" w:rsidRDefault="00172631"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6</w:t>
      </w:r>
      <w:r w:rsidR="00143FD5" w:rsidRPr="0068080D">
        <w:rPr>
          <w:rFonts w:asciiTheme="minorEastAsia" w:eastAsiaTheme="minorEastAsia" w:hAnsiTheme="minorEastAsia" w:cs="宋体"/>
          <w:bCs/>
          <w:kern w:val="0"/>
          <w:sz w:val="24"/>
        </w:rPr>
        <w:t xml:space="preserve">. </w:t>
      </w:r>
      <w:r w:rsidR="00143FD5" w:rsidRPr="0068080D">
        <w:rPr>
          <w:rFonts w:asciiTheme="minorEastAsia" w:eastAsiaTheme="minorEastAsia" w:hAnsiTheme="minorEastAsia" w:cs="宋体" w:hint="eastAsia"/>
          <w:bCs/>
          <w:kern w:val="0"/>
          <w:sz w:val="24"/>
        </w:rPr>
        <w:t>买方付款方式及期限：</w:t>
      </w:r>
    </w:p>
    <w:p w:rsidR="00143FD5" w:rsidRPr="0068080D" w:rsidRDefault="00143FD5" w:rsidP="00143FD5">
      <w:pPr>
        <w:tabs>
          <w:tab w:val="left" w:pos="4785"/>
        </w:tabs>
        <w:autoSpaceDE w:val="0"/>
        <w:autoSpaceDN w:val="0"/>
        <w:adjustRightInd w:val="0"/>
        <w:spacing w:line="360" w:lineRule="auto"/>
        <w:ind w:left="108" w:firstLineChars="200" w:firstLine="482"/>
        <w:jc w:val="left"/>
        <w:rPr>
          <w:rFonts w:asciiTheme="minorEastAsia" w:eastAsiaTheme="minorEastAsia" w:hAnsiTheme="minorEastAsia" w:cs="宋体"/>
          <w:b/>
          <w:kern w:val="0"/>
          <w:sz w:val="24"/>
        </w:rPr>
      </w:pPr>
      <w:r w:rsidRPr="0068080D">
        <w:rPr>
          <w:rFonts w:asciiTheme="minorEastAsia" w:eastAsiaTheme="minorEastAsia" w:hAnsiTheme="minorEastAsia" w:cs="宋体" w:hint="eastAsia"/>
          <w:b/>
          <w:kern w:val="0"/>
          <w:sz w:val="24"/>
        </w:rPr>
        <w:t>合同签订后</w:t>
      </w:r>
      <w:r w:rsidR="00172631" w:rsidRPr="0068080D">
        <w:rPr>
          <w:rFonts w:asciiTheme="minorEastAsia" w:eastAsiaTheme="minorEastAsia" w:hAnsiTheme="minorEastAsia" w:cs="宋体" w:hint="eastAsia"/>
          <w:b/>
          <w:kern w:val="0"/>
          <w:sz w:val="24"/>
        </w:rPr>
        <w:t>，</w:t>
      </w:r>
      <w:r w:rsidR="00301F9E" w:rsidRPr="0068080D">
        <w:rPr>
          <w:rFonts w:asciiTheme="minorEastAsia" w:eastAsiaTheme="minorEastAsia" w:hAnsiTheme="minorEastAsia" w:cs="宋体" w:hint="eastAsia"/>
          <w:b/>
          <w:kern w:val="0"/>
          <w:sz w:val="24"/>
        </w:rPr>
        <w:t>设备安装调试结束1周后</w:t>
      </w:r>
      <w:r w:rsidR="00172631" w:rsidRPr="0068080D">
        <w:rPr>
          <w:rFonts w:asciiTheme="minorEastAsia" w:eastAsiaTheme="minorEastAsia" w:hAnsiTheme="minorEastAsia" w:cs="宋体" w:hint="eastAsia"/>
          <w:b/>
          <w:kern w:val="0"/>
          <w:sz w:val="24"/>
        </w:rPr>
        <w:t>，付全款</w:t>
      </w:r>
      <w:r w:rsidRPr="0068080D">
        <w:rPr>
          <w:rFonts w:asciiTheme="minorEastAsia" w:eastAsiaTheme="minorEastAsia" w:hAnsiTheme="minorEastAsia" w:cs="宋体" w:hint="eastAsia"/>
          <w:b/>
          <w:kern w:val="0"/>
          <w:sz w:val="24"/>
        </w:rPr>
        <w:t>。</w:t>
      </w:r>
    </w:p>
    <w:p w:rsidR="00143FD5" w:rsidRPr="0068080D" w:rsidRDefault="00172631"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7</w:t>
      </w:r>
      <w:r w:rsidR="00143FD5" w:rsidRPr="0068080D">
        <w:rPr>
          <w:rFonts w:asciiTheme="minorEastAsia" w:eastAsiaTheme="minorEastAsia" w:hAnsiTheme="minorEastAsia" w:cs="宋体"/>
          <w:bCs/>
          <w:kern w:val="0"/>
          <w:sz w:val="24"/>
        </w:rPr>
        <w:t xml:space="preserve">. </w:t>
      </w:r>
      <w:r w:rsidR="00143FD5" w:rsidRPr="0068080D">
        <w:rPr>
          <w:rFonts w:asciiTheme="minorEastAsia" w:eastAsiaTheme="minorEastAsia" w:hAnsiTheme="minorEastAsia" w:cs="宋体" w:hint="eastAsia"/>
          <w:bCs/>
          <w:kern w:val="0"/>
          <w:sz w:val="24"/>
        </w:rPr>
        <w:t>验收</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买卖双方确认是否达到</w:t>
      </w:r>
      <w:r w:rsidR="0046109E" w:rsidRPr="0068080D">
        <w:rPr>
          <w:rFonts w:asciiTheme="minorEastAsia" w:eastAsiaTheme="minorEastAsia" w:hAnsiTheme="minorEastAsia" w:cs="宋体" w:hint="eastAsia"/>
          <w:bCs/>
          <w:kern w:val="0"/>
          <w:sz w:val="24"/>
        </w:rPr>
        <w:t>活动</w:t>
      </w:r>
      <w:r w:rsidRPr="0068080D">
        <w:rPr>
          <w:rFonts w:asciiTheme="minorEastAsia" w:eastAsiaTheme="minorEastAsia" w:hAnsiTheme="minorEastAsia" w:cs="宋体" w:hint="eastAsia"/>
          <w:bCs/>
          <w:kern w:val="0"/>
          <w:sz w:val="24"/>
        </w:rPr>
        <w:t>标准，若符合</w:t>
      </w:r>
      <w:r w:rsidR="0046109E" w:rsidRPr="0068080D">
        <w:rPr>
          <w:rFonts w:asciiTheme="minorEastAsia" w:eastAsiaTheme="minorEastAsia" w:hAnsiTheme="minorEastAsia" w:cs="宋体" w:hint="eastAsia"/>
          <w:bCs/>
          <w:kern w:val="0"/>
          <w:sz w:val="24"/>
        </w:rPr>
        <w:t>活动</w:t>
      </w:r>
      <w:r w:rsidRPr="0068080D">
        <w:rPr>
          <w:rFonts w:asciiTheme="minorEastAsia" w:eastAsiaTheme="minorEastAsia" w:hAnsiTheme="minorEastAsia" w:cs="宋体" w:hint="eastAsia"/>
          <w:bCs/>
          <w:kern w:val="0"/>
          <w:sz w:val="24"/>
        </w:rPr>
        <w:t>标准则验收合格。</w:t>
      </w:r>
    </w:p>
    <w:p w:rsidR="00143FD5" w:rsidRPr="0068080D" w:rsidRDefault="00172631"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8</w:t>
      </w:r>
      <w:r w:rsidR="00143FD5" w:rsidRPr="0068080D">
        <w:rPr>
          <w:rFonts w:asciiTheme="minorEastAsia" w:eastAsiaTheme="minorEastAsia" w:hAnsiTheme="minorEastAsia" w:cs="宋体"/>
          <w:bCs/>
          <w:kern w:val="0"/>
          <w:sz w:val="24"/>
        </w:rPr>
        <w:t xml:space="preserve">. </w:t>
      </w:r>
      <w:r w:rsidR="00143FD5" w:rsidRPr="0068080D">
        <w:rPr>
          <w:rFonts w:asciiTheme="minorEastAsia" w:eastAsiaTheme="minorEastAsia" w:hAnsiTheme="minorEastAsia" w:cs="宋体" w:hint="eastAsia"/>
          <w:bCs/>
          <w:kern w:val="0"/>
          <w:sz w:val="24"/>
        </w:rPr>
        <w:t>质保期及售后服务</w:t>
      </w:r>
    </w:p>
    <w:p w:rsidR="00143FD5" w:rsidRPr="0068080D" w:rsidRDefault="00301F9E" w:rsidP="0068080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hint="eastAsia"/>
          <w:sz w:val="24"/>
        </w:rPr>
        <w:t>免费质保一年。</w:t>
      </w:r>
    </w:p>
    <w:p w:rsidR="00143FD5" w:rsidRPr="0068080D" w:rsidRDefault="00172631"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lastRenderedPageBreak/>
        <w:t>9</w:t>
      </w:r>
      <w:r w:rsidR="00143FD5" w:rsidRPr="0068080D">
        <w:rPr>
          <w:rFonts w:asciiTheme="minorEastAsia" w:eastAsiaTheme="minorEastAsia" w:hAnsiTheme="minorEastAsia" w:cs="宋体"/>
          <w:bCs/>
          <w:kern w:val="0"/>
          <w:sz w:val="24"/>
        </w:rPr>
        <w:t xml:space="preserve">. </w:t>
      </w:r>
      <w:r w:rsidR="00143FD5" w:rsidRPr="0068080D">
        <w:rPr>
          <w:rFonts w:asciiTheme="minorEastAsia" w:eastAsiaTheme="minorEastAsia" w:hAnsiTheme="minorEastAsia" w:cs="宋体" w:hint="eastAsia"/>
          <w:bCs/>
          <w:kern w:val="0"/>
          <w:sz w:val="24"/>
        </w:rPr>
        <w:t>技术资料</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 xml:space="preserve">按“第三章 </w:t>
      </w:r>
      <w:r w:rsidR="007C0BED" w:rsidRPr="0068080D">
        <w:rPr>
          <w:rFonts w:asciiTheme="minorEastAsia" w:eastAsiaTheme="minorEastAsia" w:hAnsiTheme="minorEastAsia" w:cs="宋体" w:hint="eastAsia"/>
          <w:bCs/>
          <w:kern w:val="0"/>
          <w:sz w:val="24"/>
        </w:rPr>
        <w:t>项目需求</w:t>
      </w:r>
      <w:r w:rsidRPr="0068080D">
        <w:rPr>
          <w:rFonts w:asciiTheme="minorEastAsia" w:eastAsiaTheme="minorEastAsia" w:hAnsiTheme="minorEastAsia" w:cs="宋体" w:hint="eastAsia"/>
          <w:bCs/>
          <w:kern w:val="0"/>
          <w:sz w:val="24"/>
        </w:rPr>
        <w:t>”的要求提供相关资料。</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0</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卖方的违约责任</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0</w:t>
      </w:r>
      <w:r w:rsidRPr="0068080D">
        <w:rPr>
          <w:rFonts w:asciiTheme="minorEastAsia" w:eastAsiaTheme="minorEastAsia" w:hAnsiTheme="minorEastAsia" w:cs="宋体"/>
          <w:bCs/>
          <w:kern w:val="0"/>
          <w:sz w:val="24"/>
        </w:rPr>
        <w:t>.1</w:t>
      </w:r>
      <w:r w:rsidRPr="0068080D">
        <w:rPr>
          <w:rFonts w:asciiTheme="minorEastAsia" w:eastAsiaTheme="minorEastAsia" w:hAnsiTheme="minorEastAsia" w:cs="宋体" w:hint="eastAsia"/>
          <w:bCs/>
          <w:kern w:val="0"/>
          <w:sz w:val="24"/>
        </w:rPr>
        <w:t>卖方未按合同规定的质量</w:t>
      </w:r>
      <w:r w:rsidR="00172631" w:rsidRPr="0068080D">
        <w:rPr>
          <w:rFonts w:asciiTheme="minorEastAsia" w:eastAsiaTheme="minorEastAsia" w:hAnsiTheme="minorEastAsia" w:cs="宋体" w:hint="eastAsia"/>
          <w:bCs/>
          <w:kern w:val="0"/>
          <w:sz w:val="24"/>
        </w:rPr>
        <w:t>提供服务的</w:t>
      </w:r>
      <w:r w:rsidRPr="0068080D">
        <w:rPr>
          <w:rFonts w:asciiTheme="minorEastAsia" w:eastAsiaTheme="minorEastAsia" w:hAnsiTheme="minorEastAsia" w:cs="宋体" w:hint="eastAsia"/>
          <w:bCs/>
          <w:kern w:val="0"/>
          <w:sz w:val="24"/>
        </w:rPr>
        <w:t>，买方有权拒收，由此造成的直接损失和间接损失由卖方赔偿。</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0</w:t>
      </w:r>
      <w:r w:rsidRPr="0068080D">
        <w:rPr>
          <w:rFonts w:asciiTheme="minorEastAsia" w:eastAsiaTheme="minorEastAsia" w:hAnsiTheme="minorEastAsia" w:cs="宋体"/>
          <w:bCs/>
          <w:kern w:val="0"/>
          <w:sz w:val="24"/>
        </w:rPr>
        <w:t>.2</w:t>
      </w:r>
      <w:r w:rsidRPr="0068080D">
        <w:rPr>
          <w:rFonts w:asciiTheme="minorEastAsia" w:eastAsiaTheme="minorEastAsia" w:hAnsiTheme="minorEastAsia" w:cs="宋体" w:hint="eastAsia"/>
          <w:bCs/>
          <w:kern w:val="0"/>
          <w:sz w:val="24"/>
        </w:rPr>
        <w:t>卖方逾期交付（包括整修、返工、补交或由买方提出更改、卖方承诺，但未在承诺的工期内完成等）应向买方偿付违约金，每逾期</w:t>
      </w:r>
      <w:r w:rsidRPr="0068080D">
        <w:rPr>
          <w:rFonts w:asciiTheme="minorEastAsia" w:eastAsiaTheme="minorEastAsia" w:hAnsiTheme="minorEastAsia" w:cs="宋体"/>
          <w:bCs/>
          <w:kern w:val="0"/>
          <w:sz w:val="24"/>
        </w:rPr>
        <w:t>1</w:t>
      </w:r>
      <w:r w:rsidRPr="0068080D">
        <w:rPr>
          <w:rFonts w:asciiTheme="minorEastAsia" w:eastAsiaTheme="minorEastAsia" w:hAnsiTheme="minorEastAsia" w:cs="宋体" w:hint="eastAsia"/>
          <w:bCs/>
          <w:kern w:val="0"/>
          <w:sz w:val="24"/>
        </w:rPr>
        <w:t>天，按合同总价的万分之五偿付违约金。</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0</w:t>
      </w:r>
      <w:r w:rsidRPr="0068080D">
        <w:rPr>
          <w:rFonts w:asciiTheme="minorEastAsia" w:eastAsiaTheme="minorEastAsia" w:hAnsiTheme="minorEastAsia" w:cs="宋体"/>
          <w:bCs/>
          <w:kern w:val="0"/>
          <w:sz w:val="24"/>
        </w:rPr>
        <w:t xml:space="preserve">.3 </w:t>
      </w:r>
      <w:r w:rsidRPr="0068080D">
        <w:rPr>
          <w:rFonts w:asciiTheme="minorEastAsia" w:eastAsiaTheme="minorEastAsia" w:hAnsiTheme="minorEastAsia" w:cs="宋体" w:hint="eastAsia"/>
          <w:bCs/>
          <w:kern w:val="0"/>
          <w:sz w:val="24"/>
        </w:rPr>
        <w:t>卖方不能交付或不能完成合同，卖方双倍返还买方已支付的货款。</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0</w:t>
      </w:r>
      <w:r w:rsidRPr="0068080D">
        <w:rPr>
          <w:rFonts w:asciiTheme="minorEastAsia" w:eastAsiaTheme="minorEastAsia" w:hAnsiTheme="minorEastAsia" w:cs="宋体"/>
          <w:bCs/>
          <w:kern w:val="0"/>
          <w:sz w:val="24"/>
        </w:rPr>
        <w:t>.4</w:t>
      </w:r>
      <w:r w:rsidRPr="0068080D">
        <w:rPr>
          <w:rFonts w:asciiTheme="minorEastAsia" w:eastAsiaTheme="minorEastAsia" w:hAnsiTheme="minorEastAsia" w:cs="宋体" w:hint="eastAsia"/>
          <w:bCs/>
          <w:kern w:val="0"/>
          <w:sz w:val="24"/>
        </w:rPr>
        <w:t>本合同所有货物的制造及安装，都必须由卖方自己或响应文件中明确的单位承担，不得分包给其他单位。否则，买方有权按卖方不能交付或不能完成合同处理。</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0</w:t>
      </w:r>
      <w:r w:rsidRPr="0068080D">
        <w:rPr>
          <w:rFonts w:asciiTheme="minorEastAsia" w:eastAsiaTheme="minorEastAsia" w:hAnsiTheme="minorEastAsia" w:cs="宋体"/>
          <w:bCs/>
          <w:kern w:val="0"/>
          <w:sz w:val="24"/>
        </w:rPr>
        <w:t xml:space="preserve">.5 </w:t>
      </w:r>
      <w:r w:rsidRPr="0068080D">
        <w:rPr>
          <w:rFonts w:asciiTheme="minorEastAsia" w:eastAsiaTheme="minorEastAsia" w:hAnsiTheme="minorEastAsia" w:cs="宋体" w:hint="eastAsia"/>
          <w:bCs/>
          <w:kern w:val="0"/>
          <w:sz w:val="24"/>
        </w:rPr>
        <w:t>卖方履行义务不符合合同约定时，</w:t>
      </w:r>
      <w:r w:rsidR="00172631" w:rsidRPr="0068080D">
        <w:rPr>
          <w:rFonts w:asciiTheme="minorEastAsia" w:eastAsiaTheme="minorEastAsia" w:hAnsiTheme="minorEastAsia" w:cs="宋体" w:hint="eastAsia"/>
          <w:bCs/>
          <w:kern w:val="0"/>
          <w:sz w:val="24"/>
        </w:rPr>
        <w:t>不付款</w:t>
      </w:r>
      <w:r w:rsidRPr="0068080D">
        <w:rPr>
          <w:rFonts w:asciiTheme="minorEastAsia" w:eastAsiaTheme="minorEastAsia" w:hAnsiTheme="minorEastAsia" w:cs="宋体" w:hint="eastAsia"/>
          <w:bCs/>
          <w:kern w:val="0"/>
          <w:sz w:val="24"/>
        </w:rPr>
        <w:t>。</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1</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买方的违约责任：</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1</w:t>
      </w:r>
      <w:r w:rsidRPr="0068080D">
        <w:rPr>
          <w:rFonts w:asciiTheme="minorEastAsia" w:eastAsiaTheme="minorEastAsia" w:hAnsiTheme="minorEastAsia" w:cs="宋体"/>
          <w:bCs/>
          <w:kern w:val="0"/>
          <w:sz w:val="24"/>
        </w:rPr>
        <w:t>.1</w:t>
      </w:r>
      <w:r w:rsidRPr="0068080D">
        <w:rPr>
          <w:rFonts w:asciiTheme="minorEastAsia" w:eastAsiaTheme="minorEastAsia" w:hAnsiTheme="minorEastAsia" w:cs="宋体" w:hint="eastAsia"/>
          <w:bCs/>
          <w:kern w:val="0"/>
          <w:sz w:val="24"/>
        </w:rPr>
        <w:t>买方未按合同规定的时间和要求向卖方提供技术资料等，卖方交付时间顺延。</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2</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卖方供给买方的设备、材料及卖方自己的施工用具，进入买方工地现场后的保管，由卖方负责；卖方在买方工地现场安装、调试、验收人员的安全、保险、食宿、交通由卖方负责。</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3</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卖方在设备安装、调试、验收过程中，买方提供下列条件和配合，超出下列范围的由卖方自理：</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4</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买方使用卖方提供的设备，当受到第三方提出的侵犯其专利权、商标权或工业设计权的起诉时，一切后果由卖方负责。</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5</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合同的生效：本合同一式六份，自买卖双方签字、盖章之日起生效。</w:t>
      </w:r>
    </w:p>
    <w:p w:rsidR="00143FD5" w:rsidRPr="0068080D" w:rsidRDefault="00143FD5" w:rsidP="00143FD5">
      <w:pPr>
        <w:ind w:right="480" w:firstLine="420"/>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 xml:space="preserve"> </w:t>
      </w: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6</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未尽事宜、双方协商解决，并按《合同法》调整。</w:t>
      </w: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买方：</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卖方：</w:t>
      </w: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（盖章）</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（盖章）</w:t>
      </w: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授权代表：</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授权代表：</w:t>
      </w: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电</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话：</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电</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话：</w:t>
      </w: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传</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真：</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传</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真：</w:t>
      </w: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地</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址：</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地</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址：</w:t>
      </w:r>
    </w:p>
    <w:p w:rsidR="006A610C" w:rsidRPr="00143FD5" w:rsidRDefault="006A610C">
      <w:pPr>
        <w:spacing w:line="600" w:lineRule="auto"/>
        <w:ind w:firstLineChars="500" w:firstLine="1200"/>
        <w:rPr>
          <w:rFonts w:asciiTheme="minorHAnsi" w:eastAsiaTheme="minorEastAsia" w:hAnsiTheme="minorHAnsi" w:cstheme="minorBidi"/>
          <w:sz w:val="24"/>
        </w:rPr>
      </w:pPr>
    </w:p>
    <w:p w:rsidR="006A610C" w:rsidRDefault="006A610C">
      <w:pPr>
        <w:pStyle w:val="ae"/>
        <w:spacing w:line="360" w:lineRule="auto"/>
        <w:rPr>
          <w:rFonts w:ascii="Times New Roman" w:hAnsi="Times New Roman"/>
          <w:szCs w:val="21"/>
        </w:rPr>
        <w:sectPr w:rsidR="006A610C">
          <w:pgSz w:w="11906" w:h="16838"/>
          <w:pgMar w:top="1440" w:right="1080" w:bottom="1440" w:left="1080" w:header="850" w:footer="850" w:gutter="0"/>
          <w:cols w:space="720"/>
          <w:docGrid w:type="lines" w:linePitch="312"/>
        </w:sectPr>
      </w:pPr>
    </w:p>
    <w:p w:rsidR="007C0BED" w:rsidRDefault="007C0BED" w:rsidP="007C0BED">
      <w:pPr>
        <w:pStyle w:val="3"/>
        <w:jc w:val="center"/>
        <w:rPr>
          <w:rFonts w:ascii="Times New Roman" w:eastAsia="楷体" w:hAnsi="Times New Roman"/>
        </w:rPr>
      </w:pPr>
      <w:bookmarkStart w:id="39" w:name="_Toc455914619"/>
      <w:r>
        <w:rPr>
          <w:rFonts w:ascii="Times New Roman" w:eastAsia="楷体" w:hAnsi="Times New Roman"/>
          <w:sz w:val="44"/>
        </w:rPr>
        <w:lastRenderedPageBreak/>
        <w:t>第</w:t>
      </w:r>
      <w:r>
        <w:rPr>
          <w:rFonts w:ascii="Times New Roman" w:eastAsia="楷体" w:hAnsi="Times New Roman" w:hint="eastAsia"/>
          <w:sz w:val="44"/>
        </w:rPr>
        <w:t>五</w:t>
      </w:r>
      <w:r>
        <w:rPr>
          <w:rFonts w:ascii="Times New Roman" w:eastAsia="楷体" w:hAnsi="Times New Roman"/>
          <w:sz w:val="44"/>
        </w:rPr>
        <w:t>部分</w:t>
      </w:r>
      <w:r>
        <w:rPr>
          <w:rFonts w:ascii="Times New Roman" w:eastAsia="楷体" w:hAnsi="Times New Roman"/>
          <w:sz w:val="44"/>
        </w:rPr>
        <w:t xml:space="preserve"> </w:t>
      </w:r>
      <w:r>
        <w:rPr>
          <w:rFonts w:ascii="Times New Roman" w:eastAsia="楷体" w:hAnsi="Times New Roman"/>
          <w:sz w:val="44"/>
        </w:rPr>
        <w:t>投标文件格式</w:t>
      </w:r>
      <w:bookmarkEnd w:id="39"/>
    </w:p>
    <w:p w:rsidR="007C0BED" w:rsidRDefault="00131488" w:rsidP="007C0BED">
      <w:pPr>
        <w:pStyle w:val="ae"/>
        <w:rPr>
          <w:rFonts w:hAnsi="宋体"/>
          <w:szCs w:val="21"/>
        </w:rPr>
      </w:pPr>
      <w:r>
        <w:rPr>
          <w:rFonts w:hAnsi="宋体"/>
          <w:b/>
          <w:bCs/>
          <w:noProof/>
          <w:szCs w:val="21"/>
        </w:rPr>
        <w:pict>
          <v:shapetype id="_x0000_t202" coordsize="21600,21600" o:spt="202" path="m,l,21600r21600,l21600,xe">
            <v:stroke joinstyle="miter"/>
            <v:path gradientshapeok="t" o:connecttype="rect"/>
          </v:shapetype>
          <v:shape id="Text Box 344" o:spid="_x0000_s1026" type="#_x0000_t202" style="position:absolute;left:0;text-align:left;margin-left:398.45pt;margin-top:56.75pt;width:63.7pt;height:3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">
            <v:textbox>
              <w:txbxContent>
                <w:p w:rsidR="007C0BED" w:rsidRDefault="007C0BED" w:rsidP="007C0BED">
                  <w:pPr>
                    <w:jc w:val="center"/>
                    <w:rPr>
                      <w:sz w:val="40"/>
                    </w:rPr>
                  </w:pPr>
                  <w:r>
                    <w:rPr>
                      <w:rFonts w:hint="eastAsia"/>
                      <w:sz w:val="40"/>
                    </w:rPr>
                    <w:t>正本</w:t>
                  </w:r>
                </w:p>
              </w:txbxContent>
            </v:textbox>
          </v:shape>
        </w:pict>
      </w:r>
      <w:r w:rsidR="007C0BED">
        <w:rPr>
          <w:rFonts w:hAnsi="宋体"/>
          <w:szCs w:val="21"/>
        </w:rPr>
        <w:t>(请按照以下文件的要求格式、内容，顺序制作投标文件，并请编制目录及页码，否则可能将影响对投标文件的评价。)</w:t>
      </w:r>
    </w:p>
    <w:p w:rsidR="007C0BED" w:rsidRDefault="007C0BED" w:rsidP="007C0BED">
      <w:pPr>
        <w:pStyle w:val="ae"/>
        <w:rPr>
          <w:rFonts w:hAnsi="宋体"/>
          <w:szCs w:val="21"/>
        </w:rPr>
      </w:pPr>
    </w:p>
    <w:p w:rsidR="007C0BED" w:rsidRDefault="007C0BED" w:rsidP="007C0BED">
      <w:pPr>
        <w:pStyle w:val="ae"/>
        <w:jc w:val="center"/>
        <w:rPr>
          <w:rFonts w:hAnsi="宋体"/>
          <w:szCs w:val="21"/>
        </w:rPr>
      </w:pPr>
      <w:r>
        <w:rPr>
          <w:rFonts w:hAnsi="宋体"/>
          <w:szCs w:val="21"/>
        </w:rPr>
        <w:t>投标文件</w:t>
      </w:r>
    </w:p>
    <w:p w:rsidR="007C0BED" w:rsidRDefault="007C0BED" w:rsidP="007C0BED">
      <w:pPr>
        <w:pStyle w:val="ae"/>
        <w:rPr>
          <w:rFonts w:hAnsi="宋体"/>
          <w:b/>
          <w:bCs/>
          <w:szCs w:val="21"/>
        </w:rPr>
      </w:pPr>
    </w:p>
    <w:p w:rsidR="007C0BED" w:rsidRDefault="007C0BED" w:rsidP="007C0BED">
      <w:pPr>
        <w:pStyle w:val="ae"/>
        <w:ind w:firstLineChars="345" w:firstLine="727"/>
        <w:rPr>
          <w:rFonts w:hAnsi="宋体"/>
          <w:szCs w:val="21"/>
        </w:rPr>
      </w:pPr>
      <w:r>
        <w:rPr>
          <w:rFonts w:hAnsi="宋体"/>
          <w:b/>
          <w:bCs/>
          <w:szCs w:val="21"/>
        </w:rPr>
        <w:t>项目编号:</w:t>
      </w:r>
      <w:r>
        <w:rPr>
          <w:rFonts w:hAnsi="宋体"/>
          <w:b/>
          <w:bCs/>
          <w:szCs w:val="21"/>
          <w:u w:val="single"/>
        </w:rPr>
        <w:t xml:space="preserve">                           </w:t>
      </w:r>
    </w:p>
    <w:p w:rsidR="007C0BED" w:rsidRDefault="007C0BED" w:rsidP="007C0BED">
      <w:pPr>
        <w:spacing w:line="600" w:lineRule="exact"/>
        <w:ind w:firstLineChars="349" w:firstLine="736"/>
        <w:rPr>
          <w:rFonts w:ascii="宋体" w:hAnsi="宋体"/>
          <w:b/>
          <w:bCs/>
          <w:szCs w:val="21"/>
          <w:u w:val="single"/>
        </w:rPr>
      </w:pPr>
      <w:r>
        <w:rPr>
          <w:rFonts w:ascii="宋体" w:hAnsi="宋体"/>
          <w:b/>
          <w:bCs/>
          <w:szCs w:val="21"/>
        </w:rPr>
        <w:t>项目名称：</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rPr>
      </w:pPr>
      <w:r>
        <w:rPr>
          <w:rFonts w:ascii="宋体" w:hAnsi="宋体"/>
          <w:b/>
          <w:bCs/>
          <w:szCs w:val="21"/>
        </w:rPr>
        <w:t>投 标 人：</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u w:val="single"/>
        </w:rPr>
      </w:pPr>
      <w:r>
        <w:rPr>
          <w:rFonts w:ascii="宋体" w:hAnsi="宋体"/>
          <w:b/>
          <w:bCs/>
          <w:szCs w:val="21"/>
        </w:rPr>
        <w:t>地    址：</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u w:val="single"/>
        </w:rPr>
      </w:pPr>
      <w:r>
        <w:rPr>
          <w:rFonts w:ascii="宋体" w:hAnsi="宋体"/>
          <w:b/>
          <w:bCs/>
          <w:szCs w:val="21"/>
        </w:rPr>
        <w:t>电    话：</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u w:val="single"/>
        </w:rPr>
      </w:pPr>
      <w:r>
        <w:rPr>
          <w:rFonts w:ascii="宋体" w:hAnsi="宋体"/>
          <w:b/>
          <w:bCs/>
          <w:szCs w:val="21"/>
        </w:rPr>
        <w:t>传    真：</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rPr>
      </w:pPr>
      <w:r>
        <w:rPr>
          <w:rFonts w:ascii="宋体" w:hAnsi="宋体"/>
          <w:b/>
          <w:bCs/>
          <w:szCs w:val="21"/>
        </w:rPr>
        <w:t>授权代表：</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rPr>
      </w:pPr>
      <w:r>
        <w:rPr>
          <w:rFonts w:ascii="宋体" w:hAnsi="宋体"/>
          <w:b/>
          <w:bCs/>
          <w:szCs w:val="21"/>
        </w:rPr>
        <w:t>手    机：</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u w:val="single"/>
          <w:lang w:val="pt-BR"/>
        </w:rPr>
      </w:pPr>
      <w:r>
        <w:rPr>
          <w:rFonts w:ascii="宋体" w:hAnsi="宋体"/>
          <w:b/>
          <w:bCs/>
          <w:szCs w:val="21"/>
          <w:lang w:val="pt-BR"/>
        </w:rPr>
        <w:t>邮    箱：</w:t>
      </w:r>
      <w:r>
        <w:rPr>
          <w:rFonts w:ascii="宋体" w:hAnsi="宋体"/>
          <w:b/>
          <w:bCs/>
          <w:szCs w:val="21"/>
          <w:u w:val="single"/>
          <w:lang w:val="pt-BR"/>
        </w:rPr>
        <w:t xml:space="preserve">                          </w:t>
      </w:r>
    </w:p>
    <w:p w:rsidR="007C0BED" w:rsidRDefault="007C0BED" w:rsidP="007C0BED">
      <w:pPr>
        <w:pStyle w:val="ae"/>
        <w:ind w:firstLineChars="595" w:firstLine="1249"/>
        <w:rPr>
          <w:rFonts w:hAnsi="宋体"/>
          <w:szCs w:val="21"/>
          <w:lang w:val="pt-BR"/>
        </w:rPr>
      </w:pPr>
    </w:p>
    <w:p w:rsidR="007C0BED" w:rsidRDefault="007C0BED" w:rsidP="007C0BED">
      <w:pPr>
        <w:pStyle w:val="ae"/>
        <w:ind w:firstLineChars="595" w:firstLine="1249"/>
        <w:rPr>
          <w:rFonts w:hAnsi="宋体"/>
          <w:szCs w:val="21"/>
          <w:lang w:val="pt-BR"/>
        </w:rPr>
      </w:pPr>
    </w:p>
    <w:p w:rsidR="007C0BED" w:rsidRDefault="007C0BED" w:rsidP="007C0BED">
      <w:pPr>
        <w:pStyle w:val="ae"/>
        <w:jc w:val="center"/>
        <w:rPr>
          <w:rFonts w:hAnsi="宋体"/>
          <w:b/>
          <w:szCs w:val="21"/>
          <w:lang w:val="pt-BR"/>
        </w:rPr>
      </w:pPr>
      <w:r>
        <w:rPr>
          <w:rFonts w:hAnsi="宋体"/>
          <w:b/>
          <w:szCs w:val="21"/>
        </w:rPr>
        <w:t>二</w:t>
      </w:r>
      <w:r>
        <w:rPr>
          <w:rFonts w:hAnsi="宋体" w:hint="eastAsia"/>
          <w:b/>
          <w:szCs w:val="21"/>
        </w:rPr>
        <w:t xml:space="preserve">O   </w:t>
      </w:r>
      <w:r>
        <w:rPr>
          <w:rFonts w:hAnsi="宋体"/>
          <w:b/>
          <w:szCs w:val="21"/>
        </w:rPr>
        <w:t>年</w:t>
      </w:r>
      <w:r>
        <w:rPr>
          <w:rFonts w:hAnsi="宋体" w:hint="eastAsia"/>
          <w:b/>
          <w:szCs w:val="21"/>
        </w:rPr>
        <w:t xml:space="preserve">   </w:t>
      </w:r>
      <w:r>
        <w:rPr>
          <w:rFonts w:hAnsi="宋体"/>
          <w:b/>
          <w:szCs w:val="21"/>
        </w:rPr>
        <w:t>月</w:t>
      </w:r>
      <w:r>
        <w:rPr>
          <w:rFonts w:hAnsi="宋体" w:hint="eastAsia"/>
          <w:b/>
          <w:szCs w:val="21"/>
        </w:rPr>
        <w:t xml:space="preserve">  </w:t>
      </w:r>
      <w:r>
        <w:rPr>
          <w:rFonts w:hAnsi="宋体"/>
          <w:b/>
          <w:szCs w:val="21"/>
        </w:rPr>
        <w:t>日</w:t>
      </w:r>
    </w:p>
    <w:p w:rsidR="007C0BED" w:rsidRDefault="007C0BED" w:rsidP="007C0BED">
      <w:pPr>
        <w:spacing w:line="600" w:lineRule="exact"/>
        <w:rPr>
          <w:rFonts w:ascii="宋体" w:hAnsi="宋体"/>
          <w:b/>
          <w:bCs/>
          <w:szCs w:val="21"/>
          <w:lang w:val="pt-BR"/>
        </w:rPr>
      </w:pPr>
    </w:p>
    <w:p w:rsidR="007C0BED" w:rsidRDefault="007C0BED" w:rsidP="00363968">
      <w:pPr>
        <w:widowControl/>
        <w:spacing w:beforeLines="50" w:before="156" w:afterLines="50" w:after="156" w:line="360" w:lineRule="auto"/>
        <w:jc w:val="center"/>
        <w:rPr>
          <w:rFonts w:ascii="宋体" w:hAnsi="宋体"/>
          <w:b/>
          <w:sz w:val="36"/>
          <w:szCs w:val="36"/>
        </w:rPr>
      </w:pPr>
      <w:r>
        <w:rPr>
          <w:rFonts w:ascii="宋体" w:hAnsi="宋体"/>
          <w:szCs w:val="21"/>
          <w:lang w:val="pt-BR"/>
        </w:rPr>
        <w:br w:type="page"/>
      </w:r>
      <w:r>
        <w:rPr>
          <w:rFonts w:ascii="宋体" w:hAnsi="宋体"/>
          <w:sz w:val="36"/>
          <w:szCs w:val="36"/>
          <w:lang w:val="pt-BR"/>
        </w:rPr>
        <w:lastRenderedPageBreak/>
        <w:t>一、</w:t>
      </w:r>
      <w:r>
        <w:rPr>
          <w:rFonts w:ascii="宋体" w:hAnsi="宋体"/>
          <w:b/>
          <w:sz w:val="36"/>
          <w:szCs w:val="36"/>
        </w:rPr>
        <w:t>投标函</w:t>
      </w:r>
    </w:p>
    <w:p w:rsidR="007C0BED" w:rsidRPr="0068080D" w:rsidRDefault="007C0BED" w:rsidP="00363968">
      <w:pPr>
        <w:pStyle w:val="ae"/>
        <w:spacing w:afterLines="50" w:after="156" w:line="440" w:lineRule="exact"/>
        <w:jc w:val="left"/>
        <w:rPr>
          <w:rFonts w:hAnsi="宋体"/>
          <w:kern w:val="0"/>
          <w:szCs w:val="21"/>
        </w:rPr>
      </w:pPr>
      <w:r w:rsidRPr="0068080D">
        <w:rPr>
          <w:rFonts w:hAnsi="宋体"/>
          <w:szCs w:val="21"/>
        </w:rPr>
        <w:t>致:</w:t>
      </w:r>
      <w:r w:rsidRPr="0068080D">
        <w:rPr>
          <w:rFonts w:hAnsi="宋体" w:hint="eastAsia"/>
          <w:szCs w:val="21"/>
        </w:rPr>
        <w:t>南京城市职业学院</w:t>
      </w:r>
      <w:r w:rsidRPr="0068080D">
        <w:rPr>
          <w:rFonts w:hAnsi="宋体" w:hint="eastAsia"/>
          <w:kern w:val="0"/>
          <w:szCs w:val="21"/>
        </w:rPr>
        <w:t>采购管理中心</w:t>
      </w:r>
    </w:p>
    <w:p w:rsidR="007C0BED" w:rsidRPr="0068080D" w:rsidRDefault="007C0BED" w:rsidP="007C0BED">
      <w:pPr>
        <w:pStyle w:val="aff4"/>
        <w:spacing w:before="0" w:after="0" w:line="420" w:lineRule="exact"/>
        <w:ind w:leftChars="57" w:left="2115" w:hangingChars="950" w:hanging="1995"/>
        <w:rPr>
          <w:rFonts w:ascii="宋体" w:hAnsi="宋体"/>
          <w:sz w:val="21"/>
          <w:szCs w:val="21"/>
        </w:rPr>
      </w:pPr>
      <w:r w:rsidRPr="0068080D">
        <w:rPr>
          <w:rFonts w:ascii="宋体" w:hAnsi="宋体"/>
          <w:sz w:val="21"/>
          <w:szCs w:val="21"/>
        </w:rPr>
        <w:t>根据贵方项目编号</w:t>
      </w:r>
      <w:r w:rsidRPr="0068080D">
        <w:rPr>
          <w:rFonts w:ascii="宋体" w:hAnsi="宋体"/>
          <w:sz w:val="21"/>
          <w:szCs w:val="21"/>
          <w:u w:val="single"/>
        </w:rPr>
        <w:t xml:space="preserve">            </w:t>
      </w:r>
      <w:r w:rsidRPr="0068080D">
        <w:rPr>
          <w:rFonts w:ascii="宋体" w:hAnsi="宋体"/>
          <w:sz w:val="21"/>
          <w:szCs w:val="21"/>
        </w:rPr>
        <w:t>投标邀请，正式授权下述签字人</w:t>
      </w:r>
      <w:r w:rsidRPr="0068080D">
        <w:rPr>
          <w:rFonts w:ascii="宋体" w:hAnsi="宋体"/>
          <w:sz w:val="21"/>
          <w:szCs w:val="21"/>
          <w:u w:val="single"/>
        </w:rPr>
        <w:t xml:space="preserve">          </w:t>
      </w:r>
      <w:r w:rsidRPr="0068080D">
        <w:rPr>
          <w:rFonts w:ascii="宋体" w:hAnsi="宋体"/>
          <w:sz w:val="21"/>
          <w:szCs w:val="21"/>
        </w:rPr>
        <w:t>（姓名和职务）</w:t>
      </w:r>
    </w:p>
    <w:p w:rsidR="007C0BED" w:rsidRDefault="007C0BED" w:rsidP="007C0BED">
      <w:pPr>
        <w:pStyle w:val="aff4"/>
        <w:spacing w:before="0" w:after="0" w:line="420" w:lineRule="exact"/>
        <w:ind w:leftChars="57" w:left="2115" w:hangingChars="950" w:hanging="1995"/>
        <w:rPr>
          <w:rFonts w:ascii="宋体" w:hAnsi="宋体"/>
          <w:sz w:val="21"/>
          <w:szCs w:val="21"/>
        </w:rPr>
      </w:pPr>
      <w:r w:rsidRPr="0068080D">
        <w:rPr>
          <w:rFonts w:ascii="宋体" w:hAnsi="宋体"/>
          <w:sz w:val="21"/>
          <w:szCs w:val="21"/>
        </w:rPr>
        <w:t>代表</w:t>
      </w:r>
      <w:r w:rsidRPr="0068080D">
        <w:rPr>
          <w:rFonts w:ascii="宋体" w:hAnsi="宋体"/>
          <w:sz w:val="21"/>
          <w:szCs w:val="21"/>
          <w:u w:val="single"/>
        </w:rPr>
        <w:t xml:space="preserve">                    </w:t>
      </w:r>
      <w:r w:rsidRPr="0068080D">
        <w:rPr>
          <w:rFonts w:ascii="宋体" w:hAnsi="宋体"/>
          <w:sz w:val="21"/>
          <w:szCs w:val="21"/>
        </w:rPr>
        <w:t>（投标人单</w:t>
      </w:r>
      <w:r>
        <w:rPr>
          <w:rFonts w:ascii="宋体" w:hAnsi="宋体"/>
          <w:sz w:val="21"/>
          <w:szCs w:val="21"/>
        </w:rPr>
        <w:t>位名称），</w:t>
      </w:r>
      <w:r>
        <w:rPr>
          <w:rFonts w:ascii="宋体" w:hAnsi="宋体"/>
          <w:kern w:val="2"/>
          <w:sz w:val="21"/>
          <w:szCs w:val="21"/>
        </w:rPr>
        <w:t>全权处理本次项目投标的有关事宜。</w:t>
      </w:r>
    </w:p>
    <w:p w:rsidR="007C0BED" w:rsidRDefault="007C0BED" w:rsidP="007C0BED">
      <w:pPr>
        <w:pStyle w:val="ae"/>
        <w:spacing w:line="440" w:lineRule="exact"/>
        <w:ind w:firstLineChars="50" w:firstLine="105"/>
        <w:jc w:val="left"/>
        <w:rPr>
          <w:rFonts w:hAnsi="宋体"/>
          <w:szCs w:val="21"/>
        </w:rPr>
      </w:pPr>
      <w:r>
        <w:rPr>
          <w:rFonts w:hAnsi="宋体"/>
          <w:szCs w:val="21"/>
        </w:rPr>
        <w:t>据此函，签字人兹宣布</w:t>
      </w:r>
      <w:r>
        <w:rPr>
          <w:rFonts w:hAnsi="宋体"/>
          <w:szCs w:val="21"/>
          <w:lang w:val="zh-CN"/>
        </w:rPr>
        <w:t>同意如下</w:t>
      </w:r>
      <w:r>
        <w:rPr>
          <w:rFonts w:hAnsi="宋体"/>
          <w:szCs w:val="21"/>
        </w:rPr>
        <w:t>：</w:t>
      </w:r>
    </w:p>
    <w:p w:rsidR="007C0BED" w:rsidRDefault="007C0BED" w:rsidP="007C0BED">
      <w:pPr>
        <w:tabs>
          <w:tab w:val="left" w:pos="7560"/>
        </w:tabs>
        <w:spacing w:line="440" w:lineRule="exact"/>
        <w:ind w:leftChars="-171" w:left="-359" w:firstLineChars="150" w:firstLine="315"/>
        <w:jc w:val="left"/>
        <w:rPr>
          <w:rFonts w:ascii="宋体" w:hAnsi="宋体"/>
          <w:szCs w:val="21"/>
        </w:rPr>
      </w:pPr>
      <w:r>
        <w:rPr>
          <w:rFonts w:ascii="宋体" w:hAnsi="宋体"/>
          <w:szCs w:val="21"/>
        </w:rPr>
        <w:t>（1）我们接受招标文件的所有的条款和规定。</w:t>
      </w:r>
    </w:p>
    <w:p w:rsidR="007C0BED" w:rsidRDefault="007C0BED" w:rsidP="007C0BED">
      <w:pPr>
        <w:tabs>
          <w:tab w:val="left" w:pos="7560"/>
        </w:tabs>
        <w:spacing w:line="440" w:lineRule="exact"/>
        <w:ind w:leftChars="-171" w:left="-359" w:firstLineChars="150" w:firstLine="315"/>
        <w:jc w:val="left"/>
        <w:rPr>
          <w:rFonts w:ascii="宋体" w:hAnsi="宋体"/>
          <w:szCs w:val="21"/>
        </w:rPr>
      </w:pPr>
      <w:r>
        <w:rPr>
          <w:rFonts w:ascii="宋体" w:hAnsi="宋体"/>
          <w:szCs w:val="21"/>
        </w:rPr>
        <w:t>（2）我们完全理解贵方不一定将合同授予最低报价的投标人，并有权拒绝所有的投标。同时也理解你们不承担我们本次投标的费用。</w:t>
      </w:r>
    </w:p>
    <w:p w:rsidR="007C0BED" w:rsidRDefault="007C0BED" w:rsidP="007C0BED">
      <w:pPr>
        <w:pStyle w:val="aff4"/>
        <w:spacing w:before="0" w:after="0" w:line="440" w:lineRule="exact"/>
        <w:ind w:leftChars="-171" w:left="-359" w:firstLineChars="150" w:firstLine="315"/>
        <w:rPr>
          <w:rFonts w:ascii="宋体" w:hAnsi="宋体"/>
          <w:kern w:val="2"/>
          <w:sz w:val="21"/>
          <w:szCs w:val="21"/>
        </w:rPr>
      </w:pPr>
      <w:r>
        <w:rPr>
          <w:rFonts w:ascii="宋体" w:hAnsi="宋体"/>
          <w:sz w:val="21"/>
          <w:szCs w:val="21"/>
        </w:rPr>
        <w:t>（3）我们已详细审核全部招标文件及其有效补充文件（如果有），我们知道必须放弃提出含糊不清或误解的问题的权利。</w:t>
      </w:r>
    </w:p>
    <w:p w:rsidR="007C0BED" w:rsidRDefault="007C0BED" w:rsidP="007C0BED">
      <w:pPr>
        <w:pStyle w:val="ae"/>
        <w:spacing w:line="440" w:lineRule="exact"/>
        <w:ind w:leftChars="-171" w:left="-359" w:firstLineChars="150" w:firstLine="315"/>
        <w:jc w:val="left"/>
        <w:rPr>
          <w:rFonts w:hAnsi="宋体"/>
          <w:szCs w:val="21"/>
        </w:rPr>
      </w:pPr>
      <w:r>
        <w:rPr>
          <w:rFonts w:hAnsi="宋体"/>
          <w:szCs w:val="21"/>
        </w:rPr>
        <w:t>（4）我们同意按照招标文件 “投标人须知”的规定，本投标文件的有效期为从投标截止之日期起计算60日，在此期间，本投标文件将始终对我们具有约束力，并可随时被接受。如果我们中标，本投标文件在此期间之后将继续保持有效。如果在开标后规定的投标有效期内撤回投标，我们的投标保证金可被贵方没收。</w:t>
      </w:r>
    </w:p>
    <w:p w:rsidR="007C0BED" w:rsidRDefault="007C0BED" w:rsidP="007C0BED">
      <w:pPr>
        <w:snapToGrid w:val="0"/>
        <w:spacing w:line="440" w:lineRule="exact"/>
        <w:ind w:leftChars="-171" w:left="-359" w:firstLineChars="150" w:firstLine="315"/>
        <w:jc w:val="left"/>
        <w:rPr>
          <w:rFonts w:ascii="宋体" w:hAnsi="宋体"/>
          <w:szCs w:val="21"/>
        </w:rPr>
      </w:pPr>
      <w:r>
        <w:rPr>
          <w:rFonts w:ascii="宋体" w:hAnsi="宋体"/>
          <w:szCs w:val="21"/>
        </w:rPr>
        <w:t>（5）我们同意向贵方提供贵方可能要求的与投标有关的任何证据或资料。</w:t>
      </w:r>
    </w:p>
    <w:p w:rsidR="007C0BED" w:rsidRDefault="007C0BED" w:rsidP="007C0BED">
      <w:pPr>
        <w:pStyle w:val="ae"/>
        <w:spacing w:line="440" w:lineRule="exact"/>
        <w:ind w:leftChars="-171" w:left="-359" w:firstLineChars="150" w:firstLine="315"/>
        <w:jc w:val="left"/>
        <w:rPr>
          <w:rFonts w:hAnsi="宋体"/>
          <w:szCs w:val="21"/>
        </w:rPr>
      </w:pPr>
      <w:r>
        <w:rPr>
          <w:rFonts w:hAnsi="宋体"/>
          <w:szCs w:val="21"/>
        </w:rPr>
        <w:t>（6）一旦我方中标，我方将根据招标文件的规定，严格履行合同的责任和义务，并保证按规定的时间交货、完成项目的施工、调试、交付买方验收、使用。否则我们的履约保证金将被贵方没收。</w:t>
      </w:r>
    </w:p>
    <w:p w:rsidR="007C0BED" w:rsidRDefault="007C0BED" w:rsidP="007C0BED">
      <w:pPr>
        <w:spacing w:line="440" w:lineRule="exact"/>
        <w:ind w:leftChars="-171" w:left="-359" w:firstLineChars="150" w:firstLine="315"/>
        <w:jc w:val="left"/>
        <w:rPr>
          <w:rFonts w:ascii="宋体" w:hAnsi="宋体"/>
          <w:szCs w:val="21"/>
        </w:rPr>
      </w:pPr>
      <w:r>
        <w:rPr>
          <w:rFonts w:ascii="宋体" w:hAnsi="宋体"/>
          <w:szCs w:val="21"/>
        </w:rPr>
        <w:t>（7）我们保证按合同要求</w:t>
      </w:r>
      <w:r w:rsidR="0046109E">
        <w:rPr>
          <w:rFonts w:ascii="宋体" w:hAnsi="宋体" w:hint="eastAsia"/>
          <w:szCs w:val="21"/>
        </w:rPr>
        <w:t>提供服务</w:t>
      </w:r>
      <w:r>
        <w:rPr>
          <w:rFonts w:ascii="宋体" w:hAnsi="宋体"/>
          <w:szCs w:val="21"/>
        </w:rPr>
        <w:t>，如有假冒伪劣，愿意接受贵方按合同规定的一切处罚。</w:t>
      </w:r>
    </w:p>
    <w:p w:rsidR="007C0BED" w:rsidRDefault="007C0BED" w:rsidP="007C0BED">
      <w:pPr>
        <w:pStyle w:val="ae"/>
        <w:spacing w:line="440" w:lineRule="exact"/>
        <w:ind w:firstLineChars="1850" w:firstLine="3885"/>
        <w:rPr>
          <w:rFonts w:hAnsi="宋体"/>
          <w:szCs w:val="21"/>
          <w:u w:val="single"/>
        </w:rPr>
      </w:pPr>
      <w:r>
        <w:rPr>
          <w:rFonts w:hAnsi="宋体"/>
          <w:szCs w:val="21"/>
        </w:rPr>
        <w:t>投标人名称:</w:t>
      </w:r>
      <w:r>
        <w:rPr>
          <w:rFonts w:hAnsi="宋体"/>
          <w:szCs w:val="21"/>
          <w:u w:val="single"/>
        </w:rPr>
        <w:t xml:space="preserve">                     （公章）</w:t>
      </w:r>
    </w:p>
    <w:p w:rsidR="007C0BED" w:rsidRDefault="007C0BED" w:rsidP="007C0BED">
      <w:pPr>
        <w:snapToGrid w:val="0"/>
        <w:spacing w:line="440" w:lineRule="exact"/>
        <w:ind w:firstLineChars="1850" w:firstLine="3885"/>
        <w:rPr>
          <w:rFonts w:ascii="宋体" w:hAnsi="宋体"/>
          <w:szCs w:val="21"/>
          <w:u w:val="single"/>
        </w:rPr>
      </w:pPr>
      <w:r>
        <w:rPr>
          <w:rFonts w:ascii="宋体" w:hAnsi="宋体"/>
          <w:szCs w:val="21"/>
        </w:rPr>
        <w:t>地址:</w:t>
      </w:r>
      <w:r>
        <w:rPr>
          <w:rFonts w:ascii="宋体" w:hAnsi="宋体"/>
          <w:szCs w:val="21"/>
          <w:u w:val="single"/>
        </w:rPr>
        <w:t xml:space="preserve">                                   </w:t>
      </w:r>
    </w:p>
    <w:p w:rsidR="007C0BED" w:rsidRDefault="007C0BED" w:rsidP="007C0BED">
      <w:pPr>
        <w:snapToGrid w:val="0"/>
        <w:spacing w:line="440" w:lineRule="exact"/>
        <w:ind w:firstLineChars="1850" w:firstLine="3885"/>
        <w:rPr>
          <w:rFonts w:ascii="宋体" w:hAnsi="宋体"/>
          <w:szCs w:val="21"/>
          <w:u w:val="single"/>
        </w:rPr>
      </w:pPr>
      <w:r>
        <w:rPr>
          <w:rFonts w:ascii="宋体" w:hAnsi="宋体"/>
          <w:szCs w:val="21"/>
        </w:rPr>
        <w:t>电话:</w:t>
      </w:r>
      <w:r>
        <w:rPr>
          <w:rFonts w:ascii="宋体" w:hAnsi="宋体"/>
          <w:szCs w:val="21"/>
          <w:u w:val="single"/>
        </w:rPr>
        <w:t xml:space="preserve">                                   </w:t>
      </w:r>
    </w:p>
    <w:p w:rsidR="007C0BED" w:rsidRDefault="007C0BED" w:rsidP="007C0BED">
      <w:pPr>
        <w:snapToGrid w:val="0"/>
        <w:spacing w:line="440" w:lineRule="exact"/>
        <w:ind w:firstLineChars="1850" w:firstLine="3885"/>
        <w:rPr>
          <w:rFonts w:ascii="宋体" w:hAnsi="宋体"/>
          <w:szCs w:val="21"/>
          <w:u w:val="single"/>
        </w:rPr>
      </w:pPr>
      <w:r>
        <w:rPr>
          <w:rFonts w:ascii="宋体" w:hAnsi="宋体"/>
          <w:szCs w:val="21"/>
        </w:rPr>
        <w:t>传真:</w:t>
      </w:r>
      <w:r>
        <w:rPr>
          <w:rFonts w:ascii="宋体" w:hAnsi="宋体"/>
          <w:szCs w:val="21"/>
          <w:u w:val="single"/>
        </w:rPr>
        <w:t xml:space="preserve">                                   </w:t>
      </w:r>
    </w:p>
    <w:p w:rsidR="007C0BED" w:rsidRDefault="007C0BED" w:rsidP="007C0BED">
      <w:pPr>
        <w:pStyle w:val="ae"/>
        <w:spacing w:line="440" w:lineRule="exact"/>
        <w:ind w:firstLineChars="1850" w:firstLine="3885"/>
        <w:rPr>
          <w:rFonts w:hAnsi="宋体"/>
          <w:szCs w:val="21"/>
          <w:u w:val="single"/>
        </w:rPr>
      </w:pPr>
      <w:r>
        <w:rPr>
          <w:rFonts w:hAnsi="宋体"/>
          <w:szCs w:val="21"/>
        </w:rPr>
        <w:t>授权代表（签字）:</w:t>
      </w:r>
      <w:r>
        <w:rPr>
          <w:rFonts w:hAnsi="宋体"/>
          <w:szCs w:val="21"/>
          <w:u w:val="single"/>
        </w:rPr>
        <w:t xml:space="preserve">                       </w:t>
      </w:r>
    </w:p>
    <w:p w:rsidR="007C0BED" w:rsidRDefault="007C0BED" w:rsidP="007C0BED">
      <w:pPr>
        <w:pStyle w:val="ae"/>
        <w:spacing w:line="440" w:lineRule="exact"/>
        <w:ind w:firstLineChars="1850" w:firstLine="3885"/>
        <w:rPr>
          <w:rFonts w:hAnsi="宋体"/>
          <w:szCs w:val="21"/>
        </w:rPr>
      </w:pPr>
      <w:r>
        <w:rPr>
          <w:rFonts w:hAnsi="宋体"/>
          <w:szCs w:val="21"/>
        </w:rPr>
        <w:t>职务:</w:t>
      </w:r>
      <w:r>
        <w:rPr>
          <w:rFonts w:hAnsi="宋体"/>
          <w:szCs w:val="21"/>
          <w:u w:val="single"/>
        </w:rPr>
        <w:t xml:space="preserve">                                   </w:t>
      </w:r>
    </w:p>
    <w:p w:rsidR="007C0BED" w:rsidRDefault="007C0BED" w:rsidP="007C0BED">
      <w:pPr>
        <w:pStyle w:val="ae"/>
        <w:spacing w:line="440" w:lineRule="exact"/>
        <w:ind w:firstLineChars="1850" w:firstLine="3885"/>
        <w:rPr>
          <w:rFonts w:hAnsi="宋体"/>
          <w:szCs w:val="21"/>
        </w:rPr>
      </w:pPr>
      <w:r>
        <w:rPr>
          <w:rFonts w:hAnsi="宋体"/>
          <w:szCs w:val="21"/>
        </w:rPr>
        <w:t xml:space="preserve">日期: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rsidR="007C0BED" w:rsidRDefault="007C0BED" w:rsidP="007C0BED">
      <w:pPr>
        <w:widowControl/>
        <w:spacing w:before="19" w:line="440" w:lineRule="exact"/>
        <w:ind w:firstLineChars="845" w:firstLine="1781"/>
        <w:rPr>
          <w:rFonts w:ascii="宋体" w:hAnsi="宋体"/>
          <w:b/>
          <w:szCs w:val="21"/>
        </w:rPr>
      </w:pPr>
    </w:p>
    <w:p w:rsidR="007C0BED" w:rsidRDefault="007C0BED" w:rsidP="007C0BED">
      <w:pPr>
        <w:widowControl/>
        <w:spacing w:before="19" w:line="440" w:lineRule="exact"/>
        <w:ind w:firstLineChars="845" w:firstLine="1781"/>
        <w:rPr>
          <w:rFonts w:ascii="宋体" w:hAnsi="宋体"/>
          <w:b/>
          <w:szCs w:val="21"/>
        </w:rPr>
      </w:pPr>
    </w:p>
    <w:p w:rsidR="007C0BED" w:rsidRDefault="007C0BED" w:rsidP="007C0BED">
      <w:pPr>
        <w:widowControl/>
        <w:spacing w:before="19" w:line="440" w:lineRule="exact"/>
        <w:ind w:firstLineChars="845" w:firstLine="1781"/>
        <w:rPr>
          <w:rFonts w:ascii="宋体" w:hAnsi="宋体"/>
          <w:b/>
          <w:szCs w:val="21"/>
        </w:rPr>
      </w:pPr>
    </w:p>
    <w:p w:rsidR="007C0BED" w:rsidRDefault="007C0BED" w:rsidP="007C0BED">
      <w:pPr>
        <w:widowControl/>
        <w:tabs>
          <w:tab w:val="left" w:pos="360"/>
        </w:tabs>
        <w:spacing w:before="67" w:line="360" w:lineRule="auto"/>
        <w:ind w:right="-360"/>
        <w:rPr>
          <w:rFonts w:ascii="宋体" w:hAnsi="宋体"/>
          <w:szCs w:val="21"/>
        </w:rPr>
      </w:pPr>
      <w:bookmarkStart w:id="40" w:name="_Toc136924766"/>
      <w:bookmarkStart w:id="41" w:name="_Toc157775459"/>
    </w:p>
    <w:p w:rsidR="007C0BED" w:rsidRDefault="007C0BED" w:rsidP="007C0BED">
      <w:pPr>
        <w:widowControl/>
        <w:tabs>
          <w:tab w:val="left" w:pos="360"/>
        </w:tabs>
        <w:spacing w:before="67" w:line="360" w:lineRule="auto"/>
        <w:ind w:right="-360"/>
        <w:rPr>
          <w:rFonts w:ascii="宋体" w:hAnsi="宋体"/>
          <w:szCs w:val="21"/>
        </w:rPr>
      </w:pPr>
    </w:p>
    <w:p w:rsidR="007C0BED" w:rsidRDefault="007C0BED" w:rsidP="007C0BED">
      <w:pPr>
        <w:pStyle w:val="ae"/>
        <w:numPr>
          <w:ilvl w:val="0"/>
          <w:numId w:val="10"/>
        </w:numPr>
        <w:jc w:val="center"/>
        <w:rPr>
          <w:rFonts w:hAnsi="宋体"/>
          <w:sz w:val="36"/>
          <w:szCs w:val="36"/>
        </w:rPr>
      </w:pPr>
      <w:bookmarkStart w:id="42" w:name="_Toc157775468"/>
      <w:bookmarkEnd w:id="40"/>
      <w:bookmarkEnd w:id="41"/>
      <w:r>
        <w:rPr>
          <w:rFonts w:hAnsi="宋体" w:hint="eastAsia"/>
          <w:b/>
          <w:sz w:val="36"/>
          <w:szCs w:val="36"/>
        </w:rPr>
        <w:lastRenderedPageBreak/>
        <w:t>开标一览</w:t>
      </w:r>
      <w:r>
        <w:rPr>
          <w:rFonts w:hAnsi="宋体"/>
          <w:b/>
          <w:sz w:val="36"/>
          <w:szCs w:val="36"/>
        </w:rPr>
        <w:t>表</w:t>
      </w: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r>
        <w:rPr>
          <w:rFonts w:ascii="宋体" w:hAnsi="宋体" w:hint="eastAsia"/>
          <w:szCs w:val="21"/>
        </w:rPr>
        <w:t xml:space="preserve">项目编号：    </w:t>
      </w:r>
    </w:p>
    <w:p w:rsidR="007C0BED" w:rsidRDefault="007C0BED" w:rsidP="007C0BED">
      <w:pPr>
        <w:spacing w:line="440" w:lineRule="exact"/>
        <w:rPr>
          <w:rFonts w:ascii="宋体" w:hAnsi="宋体"/>
          <w:szCs w:val="21"/>
        </w:rPr>
      </w:pPr>
      <w:r>
        <w:rPr>
          <w:rFonts w:ascii="宋体" w:hAnsi="宋体" w:hint="eastAsia"/>
          <w:szCs w:val="21"/>
        </w:rPr>
        <w:t xml:space="preserve">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6405"/>
      </w:tblGrid>
      <w:tr w:rsidR="007C0BED" w:rsidTr="009C12CD">
        <w:trPr>
          <w:cantSplit/>
          <w:trHeight w:val="1098"/>
        </w:trPr>
        <w:tc>
          <w:tcPr>
            <w:tcW w:w="2481" w:type="dxa"/>
            <w:tcBorders>
              <w:top w:val="single" w:sz="4" w:space="0" w:color="auto"/>
              <w:left w:val="single" w:sz="4" w:space="0" w:color="auto"/>
              <w:bottom w:val="single" w:sz="4" w:space="0" w:color="auto"/>
              <w:right w:val="single" w:sz="4" w:space="0" w:color="auto"/>
            </w:tcBorders>
            <w:vAlign w:val="center"/>
          </w:tcPr>
          <w:p w:rsidR="007C0BED" w:rsidRDefault="007C0BED" w:rsidP="00363968">
            <w:pPr>
              <w:pStyle w:val="ae"/>
              <w:spacing w:afterLines="50" w:after="156" w:line="440" w:lineRule="exact"/>
              <w:jc w:val="center"/>
              <w:rPr>
                <w:rFonts w:hAnsi="宋体"/>
                <w:szCs w:val="21"/>
              </w:rPr>
            </w:pPr>
            <w:r>
              <w:rPr>
                <w:rFonts w:hAnsi="宋体" w:hint="eastAsia"/>
                <w:szCs w:val="21"/>
              </w:rPr>
              <w:t>项目名称</w:t>
            </w:r>
          </w:p>
        </w:tc>
        <w:tc>
          <w:tcPr>
            <w:tcW w:w="6405" w:type="dxa"/>
            <w:tcBorders>
              <w:top w:val="single" w:sz="4" w:space="0" w:color="auto"/>
              <w:left w:val="single" w:sz="4" w:space="0" w:color="auto"/>
              <w:bottom w:val="single" w:sz="4" w:space="0" w:color="auto"/>
              <w:right w:val="single" w:sz="4" w:space="0" w:color="auto"/>
            </w:tcBorders>
            <w:vAlign w:val="center"/>
          </w:tcPr>
          <w:p w:rsidR="007C0BED" w:rsidRDefault="007C0BED" w:rsidP="00363968">
            <w:pPr>
              <w:pStyle w:val="ae"/>
              <w:spacing w:afterLines="50" w:after="156" w:line="440" w:lineRule="exact"/>
              <w:jc w:val="left"/>
              <w:rPr>
                <w:rFonts w:hAnsi="宋体"/>
                <w:szCs w:val="21"/>
              </w:rPr>
            </w:pPr>
            <w:r>
              <w:rPr>
                <w:rFonts w:hAnsi="宋体" w:hint="eastAsia"/>
                <w:szCs w:val="21"/>
              </w:rPr>
              <w:t xml:space="preserve">                     人均报价</w:t>
            </w:r>
          </w:p>
        </w:tc>
      </w:tr>
      <w:tr w:rsidR="007C0BED" w:rsidTr="009C12CD">
        <w:trPr>
          <w:cantSplit/>
          <w:trHeight w:val="1697"/>
        </w:trPr>
        <w:tc>
          <w:tcPr>
            <w:tcW w:w="2481" w:type="dxa"/>
            <w:tcBorders>
              <w:top w:val="single" w:sz="4" w:space="0" w:color="auto"/>
              <w:left w:val="single" w:sz="4" w:space="0" w:color="auto"/>
              <w:bottom w:val="single" w:sz="4" w:space="0" w:color="auto"/>
              <w:right w:val="single" w:sz="4" w:space="0" w:color="auto"/>
            </w:tcBorders>
            <w:vAlign w:val="center"/>
          </w:tcPr>
          <w:p w:rsidR="007C0BED" w:rsidRDefault="007C0BED" w:rsidP="00363968">
            <w:pPr>
              <w:pStyle w:val="ae"/>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7C0BED" w:rsidRDefault="007C0BED" w:rsidP="00363968">
            <w:pPr>
              <w:pStyle w:val="ae"/>
              <w:spacing w:afterLines="50" w:after="156" w:line="440" w:lineRule="exact"/>
              <w:jc w:val="left"/>
              <w:rPr>
                <w:rFonts w:hAnsi="宋体"/>
                <w:szCs w:val="21"/>
              </w:rPr>
            </w:pPr>
            <w:r>
              <w:rPr>
                <w:rFonts w:hAnsi="宋体" w:hint="eastAsia"/>
                <w:szCs w:val="21"/>
              </w:rPr>
              <w:t>大写：</w:t>
            </w:r>
          </w:p>
          <w:p w:rsidR="007C0BED" w:rsidRDefault="007C0BED" w:rsidP="00363968">
            <w:pPr>
              <w:pStyle w:val="ae"/>
              <w:spacing w:afterLines="50" w:after="156" w:line="440" w:lineRule="exact"/>
              <w:jc w:val="left"/>
              <w:rPr>
                <w:rFonts w:hAnsi="宋体"/>
                <w:szCs w:val="21"/>
              </w:rPr>
            </w:pPr>
            <w:r>
              <w:rPr>
                <w:rFonts w:hAnsi="宋体" w:hint="eastAsia"/>
                <w:szCs w:val="21"/>
              </w:rPr>
              <w:t xml:space="preserve">小写：                             </w:t>
            </w:r>
          </w:p>
        </w:tc>
      </w:tr>
      <w:tr w:rsidR="0046109E" w:rsidTr="009C12CD">
        <w:trPr>
          <w:cantSplit/>
          <w:trHeight w:val="1697"/>
        </w:trPr>
        <w:tc>
          <w:tcPr>
            <w:tcW w:w="2481" w:type="dxa"/>
            <w:tcBorders>
              <w:top w:val="single" w:sz="4" w:space="0" w:color="auto"/>
              <w:left w:val="single" w:sz="4" w:space="0" w:color="auto"/>
              <w:bottom w:val="single" w:sz="4" w:space="0" w:color="auto"/>
              <w:right w:val="single" w:sz="4" w:space="0" w:color="auto"/>
            </w:tcBorders>
            <w:vAlign w:val="center"/>
          </w:tcPr>
          <w:p w:rsidR="0046109E" w:rsidRDefault="002242F8" w:rsidP="00363968">
            <w:pPr>
              <w:pStyle w:val="ae"/>
              <w:spacing w:afterLines="50" w:after="156" w:line="440" w:lineRule="exact"/>
              <w:jc w:val="center"/>
              <w:rPr>
                <w:rFonts w:hAnsi="宋体"/>
                <w:szCs w:val="21"/>
              </w:rPr>
            </w:pPr>
            <w:r>
              <w:rPr>
                <w:rFonts w:hAnsi="宋体" w:hint="eastAsia"/>
                <w:szCs w:val="21"/>
              </w:rPr>
              <w:t>按28人报价</w:t>
            </w:r>
          </w:p>
        </w:tc>
        <w:tc>
          <w:tcPr>
            <w:tcW w:w="6405" w:type="dxa"/>
            <w:tcBorders>
              <w:top w:val="single" w:sz="4" w:space="0" w:color="auto"/>
              <w:left w:val="single" w:sz="4" w:space="0" w:color="auto"/>
              <w:bottom w:val="single" w:sz="4" w:space="0" w:color="auto"/>
              <w:right w:val="single" w:sz="4" w:space="0" w:color="auto"/>
            </w:tcBorders>
            <w:vAlign w:val="center"/>
          </w:tcPr>
          <w:p w:rsidR="0046109E" w:rsidRDefault="0046109E" w:rsidP="00363968">
            <w:pPr>
              <w:pStyle w:val="ae"/>
              <w:spacing w:afterLines="50" w:after="156" w:line="440" w:lineRule="exact"/>
              <w:jc w:val="left"/>
              <w:rPr>
                <w:rFonts w:hAnsi="宋体"/>
                <w:szCs w:val="21"/>
              </w:rPr>
            </w:pPr>
            <w:r>
              <w:rPr>
                <w:rFonts w:hAnsi="宋体" w:hint="eastAsia"/>
                <w:szCs w:val="21"/>
              </w:rPr>
              <w:t>总合计大写：</w:t>
            </w:r>
          </w:p>
          <w:p w:rsidR="0046109E" w:rsidRDefault="0046109E" w:rsidP="00363968">
            <w:pPr>
              <w:pStyle w:val="ae"/>
              <w:spacing w:afterLines="50" w:after="156" w:line="440" w:lineRule="exact"/>
              <w:jc w:val="left"/>
              <w:rPr>
                <w:rFonts w:hAnsi="宋体"/>
                <w:szCs w:val="21"/>
              </w:rPr>
            </w:pPr>
            <w:r>
              <w:rPr>
                <w:rFonts w:hAnsi="宋体" w:hint="eastAsia"/>
                <w:szCs w:val="21"/>
              </w:rPr>
              <w:t>总合计小写：</w:t>
            </w:r>
          </w:p>
        </w:tc>
      </w:tr>
    </w:tbl>
    <w:p w:rsidR="007C0BED" w:rsidRDefault="007C0BED" w:rsidP="007C0BED">
      <w:pPr>
        <w:ind w:firstLine="480"/>
        <w:rPr>
          <w:rFonts w:ascii="宋体" w:hAnsi="宋体"/>
          <w:szCs w:val="21"/>
        </w:rPr>
      </w:pPr>
      <w:r>
        <w:rPr>
          <w:rFonts w:ascii="宋体" w:hAnsi="宋体" w:hint="eastAsia"/>
          <w:szCs w:val="21"/>
        </w:rPr>
        <w:t xml:space="preserve">                                         </w:t>
      </w:r>
    </w:p>
    <w:p w:rsidR="007C0BED" w:rsidRDefault="007C0BED" w:rsidP="007C0BED">
      <w:pPr>
        <w:spacing w:line="440" w:lineRule="exact"/>
        <w:rPr>
          <w:rFonts w:ascii="宋体" w:hAnsi="宋体"/>
          <w:szCs w:val="21"/>
        </w:rPr>
      </w:pPr>
      <w:r>
        <w:rPr>
          <w:rFonts w:ascii="宋体" w:hAnsi="宋体" w:hint="eastAsia"/>
          <w:szCs w:val="21"/>
        </w:rPr>
        <w:t xml:space="preserve">                                                 日期：       年   月   日</w:t>
      </w: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r>
        <w:rPr>
          <w:rFonts w:ascii="宋体" w:hAnsi="宋体" w:hint="eastAsia"/>
          <w:szCs w:val="21"/>
        </w:rPr>
        <w:t>填写说明：</w:t>
      </w:r>
    </w:p>
    <w:p w:rsidR="007C0BED" w:rsidRDefault="007C0BED" w:rsidP="007C0BED">
      <w:pPr>
        <w:spacing w:line="440" w:lineRule="exact"/>
        <w:rPr>
          <w:rFonts w:ascii="宋体" w:hAnsi="宋体"/>
          <w:szCs w:val="21"/>
        </w:rPr>
      </w:pPr>
      <w:r>
        <w:rPr>
          <w:rFonts w:ascii="宋体" w:hAnsi="宋体" w:hint="eastAsia"/>
          <w:szCs w:val="21"/>
        </w:rPr>
        <w:t>1.开标一览表必须加盖投标单位公章（复印件无效），被授权代表签名；</w:t>
      </w: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520" w:lineRule="exact"/>
        <w:ind w:firstLineChars="1700" w:firstLine="3570"/>
        <w:rPr>
          <w:rFonts w:ascii="宋体" w:hAnsi="宋体"/>
          <w:szCs w:val="21"/>
        </w:rPr>
      </w:pPr>
    </w:p>
    <w:p w:rsidR="007C0BED" w:rsidRDefault="007C0BED" w:rsidP="007C0BED">
      <w:pPr>
        <w:spacing w:line="520" w:lineRule="exact"/>
        <w:ind w:firstLineChars="1700" w:firstLine="3570"/>
        <w:rPr>
          <w:rFonts w:ascii="宋体" w:hAnsi="宋体"/>
          <w:szCs w:val="21"/>
          <w:u w:val="single"/>
        </w:rPr>
      </w:pPr>
      <w:r>
        <w:rPr>
          <w:rFonts w:ascii="宋体" w:hAnsi="宋体"/>
          <w:szCs w:val="21"/>
        </w:rPr>
        <w:t>投标人：</w:t>
      </w:r>
      <w:r>
        <w:rPr>
          <w:rFonts w:ascii="宋体" w:hAnsi="宋体"/>
          <w:szCs w:val="21"/>
          <w:u w:val="single"/>
        </w:rPr>
        <w:t xml:space="preserve">                         （加盖公章）</w:t>
      </w:r>
    </w:p>
    <w:p w:rsidR="007C0BED" w:rsidRDefault="007C0BED" w:rsidP="007C0BED">
      <w:pPr>
        <w:spacing w:line="520" w:lineRule="exact"/>
        <w:ind w:firstLineChars="1700" w:firstLine="3570"/>
        <w:rPr>
          <w:rFonts w:ascii="宋体" w:hAnsi="宋体"/>
          <w:szCs w:val="21"/>
          <w:u w:val="single"/>
        </w:rPr>
      </w:pPr>
      <w:r>
        <w:rPr>
          <w:rFonts w:ascii="宋体" w:hAnsi="宋体"/>
          <w:szCs w:val="21"/>
        </w:rPr>
        <w:t>法定代表人或其授权代表(签字)：</w:t>
      </w:r>
      <w:r>
        <w:rPr>
          <w:rFonts w:ascii="宋体" w:hAnsi="宋体"/>
          <w:szCs w:val="21"/>
          <w:u w:val="single"/>
        </w:rPr>
        <w:t xml:space="preserve">               </w:t>
      </w:r>
    </w:p>
    <w:p w:rsidR="007C0BED" w:rsidRDefault="007C0BED" w:rsidP="007C0BED">
      <w:pPr>
        <w:spacing w:line="520" w:lineRule="exact"/>
        <w:ind w:firstLineChars="1700" w:firstLine="3570"/>
        <w:rPr>
          <w:rFonts w:ascii="宋体" w:hAnsi="宋体"/>
          <w:szCs w:val="21"/>
          <w:u w:val="single"/>
        </w:rPr>
      </w:pPr>
    </w:p>
    <w:p w:rsidR="007C0BED" w:rsidRDefault="007C0BED" w:rsidP="007C0BED">
      <w:pPr>
        <w:spacing w:line="520" w:lineRule="exact"/>
        <w:ind w:firstLineChars="1700" w:firstLine="3570"/>
        <w:rPr>
          <w:rFonts w:ascii="宋体" w:hAnsi="宋体"/>
          <w:szCs w:val="21"/>
          <w:u w:val="single"/>
        </w:rPr>
      </w:pPr>
    </w:p>
    <w:p w:rsidR="007C0BED" w:rsidRDefault="007C0BED" w:rsidP="007C0BED">
      <w:pPr>
        <w:spacing w:line="520" w:lineRule="exact"/>
        <w:ind w:firstLineChars="1700" w:firstLine="3570"/>
        <w:rPr>
          <w:rFonts w:ascii="宋体" w:hAnsi="宋体"/>
          <w:szCs w:val="21"/>
          <w:u w:val="single"/>
        </w:rPr>
      </w:pPr>
    </w:p>
    <w:p w:rsidR="007C0BED" w:rsidRDefault="007C0BED" w:rsidP="005629BE">
      <w:pPr>
        <w:spacing w:line="520" w:lineRule="exact"/>
        <w:rPr>
          <w:rFonts w:ascii="宋体" w:hAnsi="宋体"/>
          <w:sz w:val="36"/>
          <w:szCs w:val="36"/>
          <w:u w:val="single"/>
        </w:rPr>
      </w:pPr>
    </w:p>
    <w:p w:rsidR="007C0BED" w:rsidRDefault="007C0BED" w:rsidP="007C0BED">
      <w:pPr>
        <w:jc w:val="center"/>
        <w:rPr>
          <w:rFonts w:ascii="宋体" w:hAnsi="宋体"/>
          <w:b/>
          <w:sz w:val="36"/>
          <w:szCs w:val="36"/>
        </w:rPr>
      </w:pPr>
      <w:r>
        <w:rPr>
          <w:rFonts w:ascii="宋体" w:hAnsi="宋体"/>
          <w:b/>
          <w:sz w:val="36"/>
          <w:szCs w:val="36"/>
        </w:rPr>
        <w:lastRenderedPageBreak/>
        <w:t>三、</w:t>
      </w:r>
      <w:bookmarkStart w:id="43" w:name="_Toc157775469"/>
      <w:bookmarkEnd w:id="42"/>
      <w:r>
        <w:rPr>
          <w:rFonts w:ascii="宋体" w:hAnsi="宋体"/>
          <w:b/>
          <w:sz w:val="36"/>
          <w:szCs w:val="36"/>
        </w:rPr>
        <w:t>服务承诺书</w:t>
      </w:r>
      <w:bookmarkStart w:id="44" w:name="_Toc417892821"/>
    </w:p>
    <w:p w:rsidR="007C0BED" w:rsidRDefault="007C0BED" w:rsidP="007C0BED">
      <w:pPr>
        <w:jc w:val="left"/>
        <w:rPr>
          <w:rFonts w:ascii="宋体" w:hAnsi="宋体"/>
          <w:szCs w:val="21"/>
        </w:rPr>
      </w:pPr>
      <w:r>
        <w:rPr>
          <w:rFonts w:ascii="宋体" w:hAnsi="宋体"/>
          <w:szCs w:val="21"/>
        </w:rPr>
        <w:t>（格式由投标人自定、加盖投标人公章）</w:t>
      </w:r>
      <w:bookmarkEnd w:id="44"/>
    </w:p>
    <w:p w:rsidR="007C0BED" w:rsidRDefault="007C0BED" w:rsidP="007C0BED">
      <w:pPr>
        <w:pStyle w:val="ae"/>
        <w:spacing w:line="360" w:lineRule="auto"/>
        <w:jc w:val="left"/>
        <w:rPr>
          <w:rFonts w:hAnsi="宋体"/>
          <w:szCs w:val="21"/>
        </w:rPr>
      </w:pPr>
      <w:r>
        <w:rPr>
          <w:rFonts w:hAnsi="宋体" w:cs="宋体" w:hint="eastAsia"/>
          <w:szCs w:val="21"/>
        </w:rPr>
        <w:t>★</w:t>
      </w:r>
      <w:r>
        <w:rPr>
          <w:rFonts w:hAnsi="宋体"/>
          <w:b/>
          <w:szCs w:val="21"/>
        </w:rPr>
        <w:t>须明确说明所</w:t>
      </w:r>
      <w:r>
        <w:rPr>
          <w:rFonts w:hAnsi="宋体" w:hint="eastAsia"/>
          <w:b/>
          <w:szCs w:val="21"/>
        </w:rPr>
        <w:t>提供服务</w:t>
      </w:r>
      <w:r>
        <w:rPr>
          <w:rFonts w:hAnsi="宋体"/>
          <w:b/>
          <w:szCs w:val="21"/>
        </w:rPr>
        <w:t>的</w:t>
      </w:r>
      <w:r>
        <w:rPr>
          <w:rFonts w:hAnsi="宋体" w:hint="eastAsia"/>
          <w:b/>
          <w:szCs w:val="21"/>
        </w:rPr>
        <w:t>承诺情况</w:t>
      </w:r>
      <w:r>
        <w:rPr>
          <w:rFonts w:hAnsi="宋体"/>
          <w:b/>
          <w:szCs w:val="21"/>
        </w:rPr>
        <w:t>。</w:t>
      </w:r>
    </w:p>
    <w:p w:rsidR="007C0BED" w:rsidRDefault="007C0BED" w:rsidP="007C0BED">
      <w:pPr>
        <w:pStyle w:val="ae"/>
        <w:spacing w:line="360" w:lineRule="auto"/>
        <w:jc w:val="left"/>
        <w:rPr>
          <w:rFonts w:hAnsi="宋体"/>
          <w:szCs w:val="21"/>
        </w:rPr>
      </w:pPr>
    </w:p>
    <w:bookmarkEnd w:id="43"/>
    <w:p w:rsidR="007C0BED" w:rsidRDefault="007C0BED" w:rsidP="007C0BED">
      <w:pPr>
        <w:ind w:firstLineChars="950" w:firstLine="1995"/>
        <w:rPr>
          <w:rFonts w:ascii="宋体" w:hAnsi="宋体"/>
          <w:szCs w:val="21"/>
        </w:rPr>
      </w:pPr>
    </w:p>
    <w:p w:rsidR="007C0BED" w:rsidRDefault="007C0BED" w:rsidP="00363968">
      <w:pPr>
        <w:pStyle w:val="ae"/>
        <w:spacing w:afterLines="100" w:after="312" w:line="440" w:lineRule="exact"/>
        <w:jc w:val="center"/>
        <w:rPr>
          <w:rFonts w:hAnsi="宋体"/>
          <w:b/>
          <w:bCs/>
          <w:sz w:val="36"/>
          <w:szCs w:val="36"/>
        </w:rPr>
      </w:pPr>
      <w:r>
        <w:rPr>
          <w:rFonts w:hAnsi="宋体"/>
          <w:b/>
          <w:bCs/>
          <w:sz w:val="36"/>
          <w:szCs w:val="36"/>
        </w:rPr>
        <w:t>四、资格证明文件(供</w:t>
      </w:r>
      <w:r>
        <w:rPr>
          <w:rFonts w:hAnsi="宋体"/>
          <w:b/>
          <w:sz w:val="36"/>
          <w:szCs w:val="36"/>
        </w:rPr>
        <w:t>资质审查时</w:t>
      </w:r>
      <w:r>
        <w:rPr>
          <w:rFonts w:hAnsi="宋体"/>
          <w:b/>
          <w:bCs/>
          <w:sz w:val="36"/>
          <w:szCs w:val="36"/>
        </w:rPr>
        <w:t>使用)</w:t>
      </w:r>
    </w:p>
    <w:p w:rsidR="007C0BED" w:rsidRDefault="007C0BED" w:rsidP="007C0BED">
      <w:pPr>
        <w:spacing w:line="440" w:lineRule="exact"/>
        <w:rPr>
          <w:rFonts w:ascii="宋体" w:hAnsi="宋体"/>
          <w:szCs w:val="21"/>
        </w:rPr>
      </w:pPr>
      <w:r>
        <w:rPr>
          <w:rFonts w:ascii="宋体" w:hAnsi="宋体" w:hint="eastAsia"/>
          <w:szCs w:val="21"/>
        </w:rPr>
        <w:t>1、具有独立承担民事责任的能力（须提供法人或者其</w:t>
      </w:r>
      <w:r w:rsidR="00C2439A">
        <w:rPr>
          <w:rFonts w:ascii="宋体" w:hAnsi="宋体" w:hint="eastAsia"/>
          <w:szCs w:val="21"/>
        </w:rPr>
        <w:t>他组织的营业执照等证明文件，自然人的身份证明），法人代表授权书</w:t>
      </w:r>
      <w:r w:rsidRPr="00E75CEF">
        <w:rPr>
          <w:rFonts w:ascii="宋体" w:hAnsi="宋体" w:hint="eastAsia"/>
          <w:szCs w:val="21"/>
        </w:rPr>
        <w:t>；</w:t>
      </w:r>
    </w:p>
    <w:p w:rsidR="007C0BED" w:rsidRDefault="007C0BED" w:rsidP="007C0BED">
      <w:pPr>
        <w:spacing w:line="440" w:lineRule="exact"/>
        <w:rPr>
          <w:rFonts w:ascii="宋体" w:hAnsi="宋体"/>
          <w:szCs w:val="21"/>
        </w:rPr>
      </w:pPr>
      <w:r>
        <w:rPr>
          <w:rFonts w:ascii="宋体" w:hAnsi="宋体" w:hint="eastAsia"/>
          <w:szCs w:val="21"/>
        </w:rPr>
        <w:t>2、</w:t>
      </w:r>
      <w:r w:rsidR="0046109E">
        <w:rPr>
          <w:rFonts w:ascii="宋体" w:hAnsi="宋体" w:hint="eastAsia"/>
          <w:szCs w:val="21"/>
        </w:rPr>
        <w:t>业绩证明材料；</w:t>
      </w:r>
    </w:p>
    <w:p w:rsidR="007C0BED" w:rsidRDefault="007C0BED" w:rsidP="007C0BED">
      <w:pPr>
        <w:spacing w:line="440" w:lineRule="exact"/>
        <w:rPr>
          <w:rFonts w:ascii="宋体" w:hAnsi="宋体"/>
          <w:szCs w:val="21"/>
        </w:rPr>
      </w:pPr>
      <w:r>
        <w:rPr>
          <w:rFonts w:ascii="宋体" w:hAnsi="宋体" w:hint="eastAsia"/>
          <w:szCs w:val="21"/>
        </w:rPr>
        <w:t>3、具有履行合同所必需的设备和专业技术能力；</w:t>
      </w:r>
    </w:p>
    <w:p w:rsidR="007C0BED" w:rsidRDefault="007C0BED" w:rsidP="007C0BED">
      <w:pPr>
        <w:spacing w:line="440" w:lineRule="exact"/>
        <w:rPr>
          <w:rFonts w:ascii="宋体" w:hAnsi="宋体"/>
          <w:szCs w:val="21"/>
        </w:rPr>
      </w:pPr>
      <w:r>
        <w:rPr>
          <w:rFonts w:ascii="宋体" w:hAnsi="宋体" w:hint="eastAsia"/>
          <w:szCs w:val="21"/>
        </w:rPr>
        <w:t>4、参加政府采购活动前三年内，在经营活动中没有重大违法记录（请提供参加政府采购活动前3年内在经营活动中没有重大违法记录的书面声明）；</w:t>
      </w:r>
    </w:p>
    <w:p w:rsidR="007C0BED" w:rsidRDefault="007C0BED" w:rsidP="007C0BED">
      <w:pPr>
        <w:spacing w:line="440" w:lineRule="exact"/>
        <w:ind w:firstLineChars="196" w:firstLine="412"/>
        <w:rPr>
          <w:rFonts w:ascii="宋体" w:hAnsi="宋体"/>
          <w:bCs/>
          <w:szCs w:val="21"/>
        </w:rPr>
      </w:pPr>
      <w:r>
        <w:rPr>
          <w:rFonts w:ascii="宋体" w:hAnsi="宋体"/>
          <w:szCs w:val="21"/>
        </w:rPr>
        <w:t>注:上述是资质审查时，投标人必须提供的资格证明文件，如未提供</w:t>
      </w:r>
      <w:r>
        <w:rPr>
          <w:rFonts w:ascii="宋体" w:hAnsi="宋体" w:hint="eastAsia"/>
          <w:szCs w:val="21"/>
        </w:rPr>
        <w:t>或</w:t>
      </w:r>
      <w:r>
        <w:rPr>
          <w:rFonts w:ascii="宋体" w:hAnsi="宋体"/>
          <w:szCs w:val="21"/>
        </w:rPr>
        <w:t>发现投标人的资质条件不符合招标文件要求，将作为无效标处理。</w:t>
      </w:r>
      <w:r>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7C0BED" w:rsidRDefault="007C0BED" w:rsidP="007C0BED">
      <w:pPr>
        <w:spacing w:line="440" w:lineRule="exact"/>
        <w:ind w:firstLineChars="196" w:firstLine="412"/>
        <w:rPr>
          <w:rFonts w:ascii="宋体" w:hAnsi="宋体"/>
          <w:bCs/>
          <w:szCs w:val="21"/>
        </w:rPr>
      </w:pPr>
    </w:p>
    <w:p w:rsidR="0046109E" w:rsidRDefault="0046109E" w:rsidP="007C0BED">
      <w:pPr>
        <w:spacing w:line="440" w:lineRule="exact"/>
        <w:ind w:firstLineChars="196" w:firstLine="412"/>
        <w:rPr>
          <w:rFonts w:ascii="宋体" w:hAnsi="宋体"/>
          <w:bCs/>
          <w:szCs w:val="21"/>
        </w:rPr>
      </w:pPr>
    </w:p>
    <w:p w:rsidR="007C0BED" w:rsidRDefault="007C0BED" w:rsidP="007C0BED">
      <w:pPr>
        <w:spacing w:line="440" w:lineRule="exact"/>
        <w:ind w:firstLineChars="196" w:firstLine="708"/>
        <w:jc w:val="center"/>
        <w:rPr>
          <w:rFonts w:ascii="宋体" w:hAnsi="宋体"/>
          <w:sz w:val="36"/>
          <w:szCs w:val="36"/>
        </w:rPr>
      </w:pPr>
      <w:r>
        <w:rPr>
          <w:rFonts w:ascii="宋体" w:hAnsi="宋体"/>
          <w:b/>
          <w:bCs/>
          <w:sz w:val="36"/>
          <w:szCs w:val="36"/>
        </w:rPr>
        <w:t>五、投标人认为有必要提供并说明的其它资料</w:t>
      </w:r>
    </w:p>
    <w:p w:rsidR="007C0BED" w:rsidRDefault="007C0BED" w:rsidP="007C0BED">
      <w:pPr>
        <w:widowControl/>
        <w:spacing w:line="440" w:lineRule="exact"/>
        <w:jc w:val="left"/>
        <w:rPr>
          <w:rFonts w:ascii="宋体" w:hAnsi="宋体"/>
          <w:bCs/>
          <w:szCs w:val="21"/>
        </w:rPr>
      </w:pPr>
      <w:r>
        <w:rPr>
          <w:rFonts w:ascii="宋体" w:hAnsi="宋体"/>
          <w:szCs w:val="21"/>
        </w:rPr>
        <w:t>（格式由投标人自定，加盖投标人公章。）</w:t>
      </w:r>
    </w:p>
    <w:p w:rsidR="007C0BED" w:rsidRDefault="007C0BED" w:rsidP="007C0BED">
      <w:pPr>
        <w:jc w:val="center"/>
        <w:rPr>
          <w:rFonts w:ascii="宋体" w:hAnsi="宋体" w:cs="宋体"/>
          <w:b/>
          <w:kern w:val="0"/>
          <w:sz w:val="36"/>
          <w:szCs w:val="36"/>
        </w:rPr>
      </w:pPr>
      <w:r>
        <w:rPr>
          <w:rFonts w:ascii="宋体" w:hAnsi="宋体"/>
          <w:b/>
          <w:szCs w:val="21"/>
        </w:rPr>
        <w:br w:type="page"/>
      </w:r>
      <w:r>
        <w:rPr>
          <w:rFonts w:ascii="宋体" w:hAnsi="宋体" w:hint="eastAsia"/>
          <w:b/>
          <w:sz w:val="36"/>
          <w:szCs w:val="36"/>
        </w:rPr>
        <w:lastRenderedPageBreak/>
        <w:t>投标单位法定代表人授权委托书</w:t>
      </w:r>
    </w:p>
    <w:p w:rsidR="007C0BED" w:rsidRDefault="007C0BED" w:rsidP="007C0BED">
      <w:pPr>
        <w:jc w:val="center"/>
        <w:rPr>
          <w:rFonts w:ascii="宋体" w:hAnsi="宋体"/>
          <w:b/>
          <w:sz w:val="36"/>
          <w:szCs w:val="36"/>
        </w:rPr>
      </w:pPr>
      <w:r>
        <w:rPr>
          <w:rFonts w:ascii="宋体" w:hAnsi="宋体" w:hint="eastAsia"/>
          <w:b/>
          <w:sz w:val="36"/>
          <w:szCs w:val="36"/>
        </w:rPr>
        <w:t>授权委托书</w:t>
      </w:r>
    </w:p>
    <w:p w:rsidR="007C0BED" w:rsidRDefault="007C0BED" w:rsidP="007C0BED">
      <w:pPr>
        <w:spacing w:line="440" w:lineRule="exact"/>
        <w:rPr>
          <w:rFonts w:ascii="宋体" w:hAnsi="宋体"/>
          <w:szCs w:val="21"/>
        </w:rPr>
      </w:pPr>
      <w:r>
        <w:rPr>
          <w:rFonts w:ascii="宋体" w:hAnsi="宋体"/>
          <w:szCs w:val="21"/>
        </w:rPr>
        <w:t>本授权</w:t>
      </w:r>
      <w:r>
        <w:rPr>
          <w:rFonts w:ascii="宋体" w:hAnsi="宋体" w:hint="eastAsia"/>
          <w:szCs w:val="21"/>
        </w:rPr>
        <w:t>委托</w:t>
      </w:r>
      <w:r>
        <w:rPr>
          <w:rFonts w:ascii="宋体" w:hAnsi="宋体"/>
          <w:szCs w:val="21"/>
        </w:rPr>
        <w:t>书声明：</w:t>
      </w:r>
    </w:p>
    <w:p w:rsidR="007C0BED" w:rsidRDefault="007C0BED" w:rsidP="007C0BED">
      <w:pPr>
        <w:spacing w:line="440" w:lineRule="exact"/>
        <w:ind w:firstLineChars="200" w:firstLine="420"/>
        <w:rPr>
          <w:rFonts w:ascii="宋体" w:hAnsi="宋体"/>
          <w:szCs w:val="21"/>
        </w:rPr>
      </w:pPr>
      <w:r>
        <w:rPr>
          <w:rFonts w:ascii="宋体" w:hAnsi="宋体"/>
          <w:szCs w:val="21"/>
        </w:rPr>
        <w:t xml:space="preserve">我     </w:t>
      </w:r>
      <w:r>
        <w:rPr>
          <w:rFonts w:ascii="宋体" w:hAnsi="宋体" w:hint="eastAsia"/>
          <w:szCs w:val="21"/>
        </w:rPr>
        <w:t xml:space="preserve">  </w:t>
      </w:r>
      <w:r>
        <w:rPr>
          <w:rFonts w:ascii="宋体" w:hAnsi="宋体"/>
          <w:szCs w:val="21"/>
        </w:rPr>
        <w:t xml:space="preserve">      （姓名）系    </w:t>
      </w:r>
      <w:r>
        <w:rPr>
          <w:rFonts w:ascii="宋体" w:hAnsi="宋体" w:hint="eastAsia"/>
          <w:szCs w:val="21"/>
        </w:rPr>
        <w:t xml:space="preserve">       </w:t>
      </w:r>
      <w:r>
        <w:rPr>
          <w:rFonts w:ascii="宋体" w:hAnsi="宋体"/>
          <w:szCs w:val="21"/>
        </w:rPr>
        <w:t xml:space="preserve">       （投标单位名称）的法</w:t>
      </w:r>
      <w:r>
        <w:rPr>
          <w:rFonts w:ascii="宋体" w:hAnsi="宋体" w:hint="eastAsia"/>
          <w:szCs w:val="21"/>
        </w:rPr>
        <w:t>定代表</w:t>
      </w:r>
      <w:r>
        <w:rPr>
          <w:rFonts w:ascii="宋体" w:hAnsi="宋体"/>
          <w:szCs w:val="21"/>
        </w:rPr>
        <w:t xml:space="preserve">人，现授权      </w:t>
      </w:r>
      <w:r>
        <w:rPr>
          <w:rFonts w:ascii="宋体" w:hAnsi="宋体" w:hint="eastAsia"/>
          <w:szCs w:val="21"/>
        </w:rPr>
        <w:t xml:space="preserve">      </w:t>
      </w:r>
      <w:r>
        <w:rPr>
          <w:rFonts w:ascii="宋体" w:hAnsi="宋体"/>
          <w:szCs w:val="21"/>
        </w:rPr>
        <w:t xml:space="preserve">  （单位名称）的    </w:t>
      </w:r>
      <w:r>
        <w:rPr>
          <w:rFonts w:ascii="宋体" w:hAnsi="宋体" w:hint="eastAsia"/>
          <w:szCs w:val="21"/>
        </w:rPr>
        <w:t xml:space="preserve">  </w:t>
      </w:r>
      <w:r>
        <w:rPr>
          <w:rFonts w:ascii="宋体" w:hAnsi="宋体"/>
          <w:szCs w:val="21"/>
        </w:rPr>
        <w:t xml:space="preserve">     （姓名）为我</w:t>
      </w:r>
      <w:r>
        <w:rPr>
          <w:rFonts w:ascii="宋体" w:hAnsi="宋体" w:hint="eastAsia"/>
          <w:szCs w:val="21"/>
        </w:rPr>
        <w:t>单位</w:t>
      </w:r>
      <w:r>
        <w:rPr>
          <w:rFonts w:ascii="宋体" w:hAnsi="宋体"/>
          <w:szCs w:val="21"/>
        </w:rPr>
        <w:t>代理人，以本</w:t>
      </w:r>
      <w:r>
        <w:rPr>
          <w:rFonts w:ascii="宋体" w:hAnsi="宋体" w:hint="eastAsia"/>
          <w:szCs w:val="21"/>
        </w:rPr>
        <w:t>单位</w:t>
      </w:r>
      <w:r>
        <w:rPr>
          <w:rFonts w:ascii="宋体" w:hAnsi="宋体"/>
          <w:szCs w:val="21"/>
        </w:rPr>
        <w:t>的名义参加</w:t>
      </w:r>
      <w:r>
        <w:rPr>
          <w:rFonts w:ascii="宋体" w:hAnsi="宋体" w:hint="eastAsia"/>
          <w:szCs w:val="21"/>
        </w:rPr>
        <w:t>南京城市职业学院（南京市广播电视大学）</w:t>
      </w:r>
      <w:r>
        <w:rPr>
          <w:rFonts w:ascii="宋体" w:hAnsi="宋体"/>
          <w:szCs w:val="21"/>
        </w:rPr>
        <w:t>组织实施的编号为</w:t>
      </w:r>
      <w:r>
        <w:rPr>
          <w:rFonts w:ascii="宋体" w:hAnsi="宋体" w:hint="eastAsia"/>
          <w:szCs w:val="21"/>
        </w:rPr>
        <w:t xml:space="preserve">      </w:t>
      </w:r>
      <w:r>
        <w:rPr>
          <w:rFonts w:ascii="宋体" w:hAnsi="宋体"/>
          <w:szCs w:val="21"/>
        </w:rPr>
        <w:t>号的招标活动。代理人在开标、评标、合同</w:t>
      </w:r>
      <w:r>
        <w:rPr>
          <w:rFonts w:ascii="宋体" w:hAnsi="宋体" w:hint="eastAsia"/>
          <w:szCs w:val="21"/>
        </w:rPr>
        <w:t>签订</w:t>
      </w:r>
      <w:r>
        <w:rPr>
          <w:rFonts w:ascii="宋体" w:hAnsi="宋体"/>
          <w:szCs w:val="21"/>
        </w:rPr>
        <w:t>过程中所签署的一切文件和处理与这有关的一切事务，我均予以承认。</w:t>
      </w:r>
    </w:p>
    <w:p w:rsidR="007C0BED" w:rsidRDefault="007C0BED" w:rsidP="007C0BED">
      <w:pPr>
        <w:spacing w:line="440" w:lineRule="exact"/>
        <w:ind w:firstLineChars="200" w:firstLine="420"/>
        <w:rPr>
          <w:rFonts w:ascii="宋体" w:hAnsi="宋体"/>
          <w:szCs w:val="21"/>
        </w:rPr>
      </w:pPr>
      <w:r>
        <w:rPr>
          <w:rFonts w:ascii="宋体" w:hAnsi="宋体"/>
          <w:szCs w:val="21"/>
        </w:rPr>
        <w:t>代理人在委托书有效期内签署的所有文件不因授权委托的撤销而失效，除非有撤销授权委托的书面通知，本委托书自投标开始至合同履行完毕止。</w:t>
      </w:r>
    </w:p>
    <w:p w:rsidR="007C0BED" w:rsidRDefault="007C0BED" w:rsidP="007C0BED">
      <w:pPr>
        <w:spacing w:line="440" w:lineRule="exact"/>
        <w:ind w:firstLineChars="200" w:firstLine="420"/>
        <w:rPr>
          <w:rFonts w:ascii="宋体" w:hAnsi="宋体"/>
          <w:szCs w:val="21"/>
        </w:rPr>
      </w:pPr>
      <w:r>
        <w:rPr>
          <w:rFonts w:ascii="宋体" w:hAnsi="宋体"/>
          <w:szCs w:val="21"/>
        </w:rPr>
        <w:t>代理人无转委托权。特此委托。</w:t>
      </w:r>
    </w:p>
    <w:p w:rsidR="007C0BED" w:rsidRDefault="007C0BED" w:rsidP="007C0BED">
      <w:pPr>
        <w:spacing w:line="440" w:lineRule="exact"/>
        <w:rPr>
          <w:rFonts w:ascii="宋体" w:hAnsi="宋体"/>
          <w:szCs w:val="21"/>
        </w:rPr>
      </w:pPr>
    </w:p>
    <w:p w:rsidR="007C0BED" w:rsidRDefault="007C0BED" w:rsidP="007C0BED">
      <w:pPr>
        <w:spacing w:line="440" w:lineRule="exact"/>
        <w:jc w:val="right"/>
        <w:rPr>
          <w:rFonts w:ascii="宋体" w:hAnsi="宋体"/>
          <w:szCs w:val="21"/>
        </w:rPr>
      </w:pPr>
      <w:r>
        <w:rPr>
          <w:rFonts w:ascii="宋体" w:hAnsi="宋体" w:hint="eastAsia"/>
          <w:szCs w:val="21"/>
        </w:rPr>
        <w:t>（投标单位）法定代表人签字或盖章：</w:t>
      </w:r>
    </w:p>
    <w:p w:rsidR="007C0BED" w:rsidRDefault="007C0BED" w:rsidP="007C0BED">
      <w:pPr>
        <w:spacing w:line="440" w:lineRule="exact"/>
        <w:jc w:val="right"/>
        <w:rPr>
          <w:rFonts w:ascii="宋体" w:hAnsi="宋体"/>
          <w:szCs w:val="21"/>
        </w:rPr>
      </w:pPr>
      <w:r>
        <w:rPr>
          <w:rFonts w:ascii="宋体" w:hAnsi="宋体" w:hint="eastAsia"/>
          <w:szCs w:val="21"/>
        </w:rPr>
        <w:t>（投标单位）公章：</w:t>
      </w:r>
    </w:p>
    <w:p w:rsidR="007C0BED" w:rsidRDefault="007C0BED" w:rsidP="007C0BED">
      <w:pPr>
        <w:spacing w:line="440" w:lineRule="exact"/>
        <w:jc w:val="right"/>
        <w:rPr>
          <w:rFonts w:ascii="宋体" w:hAnsi="宋体"/>
          <w:szCs w:val="21"/>
        </w:rPr>
      </w:pPr>
      <w:r>
        <w:rPr>
          <w:rFonts w:ascii="宋体" w:hAnsi="宋体" w:hint="eastAsia"/>
          <w:szCs w:val="21"/>
        </w:rPr>
        <w:t>年</w:t>
      </w:r>
      <w:r>
        <w:rPr>
          <w:rFonts w:ascii="宋体" w:hAnsi="宋体"/>
          <w:szCs w:val="21"/>
        </w:rPr>
        <w:tab/>
      </w:r>
      <w:r>
        <w:rPr>
          <w:rFonts w:ascii="宋体" w:hAnsi="宋体" w:hint="eastAsia"/>
          <w:szCs w:val="21"/>
        </w:rPr>
        <w:t xml:space="preserve">  月</w:t>
      </w:r>
      <w:r>
        <w:rPr>
          <w:rFonts w:ascii="宋体" w:hAnsi="宋体"/>
          <w:szCs w:val="21"/>
        </w:rPr>
        <w:t xml:space="preserve"> </w:t>
      </w:r>
      <w:r>
        <w:rPr>
          <w:rFonts w:ascii="宋体" w:hAnsi="宋体"/>
          <w:szCs w:val="21"/>
        </w:rPr>
        <w:tab/>
      </w:r>
      <w:r>
        <w:rPr>
          <w:rFonts w:ascii="宋体" w:hAnsi="宋体" w:hint="eastAsia"/>
          <w:szCs w:val="21"/>
        </w:rPr>
        <w:t>日</w:t>
      </w:r>
    </w:p>
    <w:p w:rsidR="007C0BED" w:rsidRDefault="00131488" w:rsidP="007C0BED">
      <w:pPr>
        <w:spacing w:line="440" w:lineRule="exact"/>
        <w:rPr>
          <w:rFonts w:ascii="宋体" w:hAnsi="宋体"/>
          <w:szCs w:val="21"/>
        </w:rPr>
      </w:pPr>
      <w:r>
        <w:rPr>
          <w:rFonts w:ascii="宋体" w:hAnsi="宋体"/>
          <w:noProof/>
          <w:szCs w:val="21"/>
        </w:rPr>
        <w:pict>
          <v:shape id="Text Box 2" o:spid="_x0000_s1027" type="#_x0000_t202" style="position:absolute;left:0;text-align:left;margin-left:45pt;margin-top:11.8pt;width:5in;height:21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">
            <v:textbox>
              <w:txbxContent>
                <w:p w:rsidR="007C0BED" w:rsidRDefault="007C0BED" w:rsidP="007C0BED">
                  <w:pPr>
                    <w:jc w:val="center"/>
                    <w:rPr>
                      <w:rFonts w:ascii="宋体"/>
                      <w:sz w:val="24"/>
                    </w:rPr>
                  </w:pPr>
                </w:p>
                <w:p w:rsidR="007C0BED" w:rsidRDefault="007C0BED" w:rsidP="007C0BED">
                  <w:pPr>
                    <w:jc w:val="center"/>
                    <w:rPr>
                      <w:rFonts w:ascii="宋体"/>
                      <w:sz w:val="24"/>
                    </w:rPr>
                  </w:pPr>
                </w:p>
                <w:p w:rsidR="007C0BED" w:rsidRDefault="007C0BED" w:rsidP="007C0BED">
                  <w:pPr>
                    <w:jc w:val="center"/>
                    <w:rPr>
                      <w:rFonts w:ascii="宋体"/>
                      <w:sz w:val="24"/>
                    </w:rPr>
                  </w:pPr>
                </w:p>
                <w:p w:rsidR="007C0BED" w:rsidRDefault="007C0BED" w:rsidP="007C0BED">
                  <w:pPr>
                    <w:jc w:val="center"/>
                    <w:rPr>
                      <w:rFonts w:ascii="宋体"/>
                      <w:sz w:val="24"/>
                    </w:rPr>
                  </w:pPr>
                </w:p>
                <w:p w:rsidR="007C0BED" w:rsidRDefault="007C0BED" w:rsidP="007C0BED">
                  <w:pPr>
                    <w:rPr>
                      <w:rFonts w:ascii="宋体"/>
                      <w:sz w:val="24"/>
                    </w:rPr>
                  </w:pPr>
                </w:p>
                <w:p w:rsidR="007C0BED" w:rsidRDefault="007C0BED" w:rsidP="007C0BE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w: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b/>
          <w:sz w:val="36"/>
          <w:szCs w:val="36"/>
        </w:rPr>
      </w:pPr>
      <w:r>
        <w:rPr>
          <w:rFonts w:ascii="宋体" w:hAnsi="宋体" w:hint="eastAsia"/>
          <w:b/>
          <w:sz w:val="36"/>
          <w:szCs w:val="36"/>
        </w:rPr>
        <w:lastRenderedPageBreak/>
        <w:t>参加本项采购活动前 3 年内在经营活动中</w:t>
      </w:r>
    </w:p>
    <w:p w:rsidR="007C0BED" w:rsidRDefault="007C0BED" w:rsidP="007C0BED">
      <w:pPr>
        <w:spacing w:line="440" w:lineRule="exact"/>
        <w:rPr>
          <w:rFonts w:ascii="宋体" w:hAnsi="宋体"/>
          <w:b/>
          <w:sz w:val="36"/>
          <w:szCs w:val="36"/>
        </w:rPr>
      </w:pPr>
      <w:r>
        <w:rPr>
          <w:rFonts w:ascii="宋体" w:hAnsi="宋体" w:hint="eastAsia"/>
          <w:b/>
          <w:sz w:val="36"/>
          <w:szCs w:val="36"/>
        </w:rPr>
        <w:t>没有重大违法记录的书面声明</w:t>
      </w:r>
    </w:p>
    <w:p w:rsidR="007C0BED" w:rsidRDefault="007C0BED" w:rsidP="007C0BED">
      <w:pPr>
        <w:spacing w:line="440" w:lineRule="exact"/>
        <w:rPr>
          <w:rFonts w:ascii="宋体" w:hAnsi="宋体"/>
          <w:b/>
          <w:szCs w:val="21"/>
        </w:rPr>
      </w:pPr>
      <w:r>
        <w:rPr>
          <w:rFonts w:ascii="宋体" w:hAnsi="宋体"/>
          <w:b/>
          <w:szCs w:val="21"/>
        </w:rPr>
        <w:t xml:space="preserve">                          </w:t>
      </w:r>
    </w:p>
    <w:p w:rsidR="007C0BED" w:rsidRDefault="007C0BED" w:rsidP="007C0BED">
      <w:pPr>
        <w:spacing w:line="440" w:lineRule="exact"/>
        <w:jc w:val="center"/>
        <w:rPr>
          <w:rFonts w:ascii="宋体" w:hAnsi="宋体"/>
          <w:sz w:val="36"/>
          <w:szCs w:val="36"/>
        </w:rPr>
      </w:pPr>
      <w:r>
        <w:rPr>
          <w:rFonts w:ascii="宋体" w:hAnsi="宋体" w:hint="eastAsia"/>
          <w:sz w:val="36"/>
          <w:szCs w:val="36"/>
        </w:rPr>
        <w:t>声  明</w:t>
      </w:r>
    </w:p>
    <w:p w:rsidR="007C0BED" w:rsidRDefault="007C0BED" w:rsidP="007C0BED">
      <w:pPr>
        <w:spacing w:line="440" w:lineRule="exact"/>
        <w:rPr>
          <w:rFonts w:ascii="宋体" w:hAnsi="宋体"/>
          <w:szCs w:val="21"/>
        </w:rPr>
      </w:pPr>
      <w:r>
        <w:rPr>
          <w:rFonts w:ascii="宋体" w:hAnsi="宋体" w:hint="eastAsia"/>
          <w:szCs w:val="21"/>
        </w:rPr>
        <w:t xml:space="preserve">    我公司郑重声明：参加本项采购活动前 3 年内，我公司在经营活动中没有因违法经营受到刑事处罚或者责令停产停业、吊销许可证或者执照、较大数额罚款等行政处罚。</w:t>
      </w:r>
    </w:p>
    <w:p w:rsidR="007C0BED" w:rsidRDefault="007C0BED" w:rsidP="007C0BED">
      <w:pPr>
        <w:spacing w:line="440" w:lineRule="exact"/>
        <w:rPr>
          <w:rFonts w:ascii="宋体" w:hAnsi="宋体"/>
          <w:szCs w:val="21"/>
        </w:rPr>
      </w:pPr>
      <w:r>
        <w:rPr>
          <w:rFonts w:ascii="宋体" w:hAnsi="宋体" w:hint="eastAsia"/>
          <w:szCs w:val="21"/>
        </w:rPr>
        <w:t xml:space="preserve">                                      供应商名称（公章）：</w:t>
      </w:r>
    </w:p>
    <w:p w:rsidR="007C0BED" w:rsidRDefault="007C0BED" w:rsidP="007C0BED">
      <w:pPr>
        <w:spacing w:line="440" w:lineRule="exact"/>
        <w:rPr>
          <w:rFonts w:ascii="宋体" w:hAnsi="宋体"/>
          <w:szCs w:val="21"/>
        </w:rPr>
      </w:pPr>
      <w:r>
        <w:rPr>
          <w:rFonts w:ascii="宋体" w:hAnsi="宋体" w:hint="eastAsia"/>
          <w:szCs w:val="21"/>
        </w:rPr>
        <w:t xml:space="preserve">                                      授权代表签字：_______________________</w:t>
      </w:r>
    </w:p>
    <w:p w:rsidR="007C0BED" w:rsidRDefault="007C0BED" w:rsidP="007C0BED">
      <w:pPr>
        <w:spacing w:line="440" w:lineRule="exact"/>
        <w:rPr>
          <w:rFonts w:ascii="宋体" w:hAnsi="宋体"/>
          <w:szCs w:val="21"/>
        </w:rPr>
      </w:pPr>
      <w:r>
        <w:rPr>
          <w:rFonts w:ascii="宋体" w:hAnsi="宋体" w:hint="eastAsia"/>
          <w:szCs w:val="21"/>
        </w:rPr>
        <w:t xml:space="preserve">                                      日期：______年    月    日</w:t>
      </w: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Pr="007C0BED" w:rsidRDefault="007C0BED" w:rsidP="007C0BED">
      <w:pPr>
        <w:pStyle w:val="3"/>
        <w:jc w:val="center"/>
      </w:pPr>
    </w:p>
    <w:sectPr w:rsidR="007C0BED" w:rsidRPr="007C0BED" w:rsidSect="005B4A10">
      <w:pgSz w:w="11906" w:h="16838"/>
      <w:pgMar w:top="1440" w:right="1080" w:bottom="1440" w:left="1080" w:header="850"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488" w:rsidRDefault="00131488">
      <w:r>
        <w:separator/>
      </w:r>
    </w:p>
  </w:endnote>
  <w:endnote w:type="continuationSeparator" w:id="0">
    <w:p w:rsidR="00131488" w:rsidRDefault="0013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华文彩云">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angSong">
    <w:altName w:val="微软雅黑"/>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0C" w:rsidRDefault="00AE3DC7">
    <w:pPr>
      <w:pStyle w:val="af1"/>
      <w:jc w:val="center"/>
    </w:pPr>
    <w:r>
      <w:fldChar w:fldCharType="begin"/>
    </w:r>
    <w:r w:rsidR="00645291">
      <w:instrText>PAGE   \* MERGEFORMAT</w:instrText>
    </w:r>
    <w:r>
      <w:fldChar w:fldCharType="separate"/>
    </w:r>
    <w:r w:rsidR="0088146E">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488" w:rsidRDefault="00131488">
      <w:r>
        <w:separator/>
      </w:r>
    </w:p>
  </w:footnote>
  <w:footnote w:type="continuationSeparator" w:id="0">
    <w:p w:rsidR="00131488" w:rsidRDefault="00131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0C" w:rsidRDefault="00645291">
    <w:pPr>
      <w:pStyle w:val="af3"/>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C66097"/>
    <w:multiLevelType w:val="singleLevel"/>
    <w:tmpl w:val="9AC66097"/>
    <w:lvl w:ilvl="0">
      <w:start w:val="1"/>
      <w:numFmt w:val="decimal"/>
      <w:lvlText w:val="%1."/>
      <w:lvlJc w:val="left"/>
      <w:pPr>
        <w:tabs>
          <w:tab w:val="num" w:pos="312"/>
        </w:tabs>
      </w:pPr>
    </w:lvl>
  </w:abstractNum>
  <w:abstractNum w:abstractNumId="1" w15:restartNumberingAfterBreak="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2" w15:restartNumberingAfterBreak="0">
    <w:nsid w:val="140A718D"/>
    <w:multiLevelType w:val="multilevel"/>
    <w:tmpl w:val="140A718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6E7410C"/>
    <w:multiLevelType w:val="multilevel"/>
    <w:tmpl w:val="31085D8A"/>
    <w:lvl w:ilvl="0">
      <w:start w:val="3"/>
      <w:numFmt w:val="decimal"/>
      <w:lvlText w:val="%1"/>
      <w:lvlJc w:val="left"/>
      <w:pPr>
        <w:ind w:left="360" w:hanging="360"/>
      </w:pPr>
      <w:rPr>
        <w:rFonts w:hint="default"/>
        <w:color w:val="auto"/>
      </w:rPr>
    </w:lvl>
    <w:lvl w:ilvl="1">
      <w:start w:val="3"/>
      <w:numFmt w:val="decimal"/>
      <w:lvlText w:val="%1.%2"/>
      <w:lvlJc w:val="left"/>
      <w:pPr>
        <w:ind w:left="780" w:hanging="36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2340" w:hanging="108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540" w:hanging="1440"/>
      </w:pPr>
      <w:rPr>
        <w:rFonts w:hint="default"/>
        <w:color w:val="auto"/>
      </w:rPr>
    </w:lvl>
    <w:lvl w:ilvl="6">
      <w:start w:val="1"/>
      <w:numFmt w:val="decimal"/>
      <w:lvlText w:val="%1.%2.%3.%4.%5.%6.%7"/>
      <w:lvlJc w:val="left"/>
      <w:pPr>
        <w:ind w:left="4320" w:hanging="1800"/>
      </w:pPr>
      <w:rPr>
        <w:rFonts w:hint="default"/>
        <w:color w:val="auto"/>
      </w:rPr>
    </w:lvl>
    <w:lvl w:ilvl="7">
      <w:start w:val="1"/>
      <w:numFmt w:val="decimal"/>
      <w:lvlText w:val="%1.%2.%3.%4.%5.%6.%7.%8"/>
      <w:lvlJc w:val="left"/>
      <w:pPr>
        <w:ind w:left="4740" w:hanging="1800"/>
      </w:pPr>
      <w:rPr>
        <w:rFonts w:hint="default"/>
        <w:color w:val="auto"/>
      </w:rPr>
    </w:lvl>
    <w:lvl w:ilvl="8">
      <w:start w:val="1"/>
      <w:numFmt w:val="decimal"/>
      <w:lvlText w:val="%1.%2.%3.%4.%5.%6.%7.%8.%9"/>
      <w:lvlJc w:val="left"/>
      <w:pPr>
        <w:ind w:left="5520" w:hanging="2160"/>
      </w:pPr>
      <w:rPr>
        <w:rFonts w:hint="default"/>
        <w:color w:val="auto"/>
      </w:rPr>
    </w:lvl>
  </w:abstractNum>
  <w:abstractNum w:abstractNumId="4" w15:restartNumberingAfterBreak="0">
    <w:nsid w:val="17DE675B"/>
    <w:multiLevelType w:val="multilevel"/>
    <w:tmpl w:val="17DE675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2D822239"/>
    <w:multiLevelType w:val="multilevel"/>
    <w:tmpl w:val="2D822239"/>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9EF39CD"/>
    <w:multiLevelType w:val="multilevel"/>
    <w:tmpl w:val="39EF39C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3B4A39F1"/>
    <w:multiLevelType w:val="multilevel"/>
    <w:tmpl w:val="3B4A39F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59E45DDA"/>
    <w:multiLevelType w:val="singleLevel"/>
    <w:tmpl w:val="59E45DDA"/>
    <w:lvl w:ilvl="0">
      <w:start w:val="1"/>
      <w:numFmt w:val="decimal"/>
      <w:suff w:val="nothing"/>
      <w:lvlText w:val="%1、"/>
      <w:lvlJc w:val="left"/>
    </w:lvl>
  </w:abstractNum>
  <w:abstractNum w:abstractNumId="10" w15:restartNumberingAfterBreak="0">
    <w:nsid w:val="59E4778C"/>
    <w:multiLevelType w:val="singleLevel"/>
    <w:tmpl w:val="59E4778C"/>
    <w:lvl w:ilvl="0">
      <w:start w:val="2"/>
      <w:numFmt w:val="chineseCounting"/>
      <w:suff w:val="nothing"/>
      <w:lvlText w:val="%1、"/>
      <w:lvlJc w:val="left"/>
    </w:lvl>
  </w:abstractNum>
  <w:abstractNum w:abstractNumId="11" w15:restartNumberingAfterBreak="0">
    <w:nsid w:val="59E80311"/>
    <w:multiLevelType w:val="singleLevel"/>
    <w:tmpl w:val="59E80311"/>
    <w:lvl w:ilvl="0">
      <w:start w:val="1"/>
      <w:numFmt w:val="decimal"/>
      <w:suff w:val="nothing"/>
      <w:lvlText w:val="%1、"/>
      <w:lvlJc w:val="left"/>
    </w:lvl>
  </w:abstractNum>
  <w:abstractNum w:abstractNumId="12" w15:restartNumberingAfterBreak="0">
    <w:nsid w:val="60741CDB"/>
    <w:multiLevelType w:val="hybridMultilevel"/>
    <w:tmpl w:val="66B0DE9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15:restartNumberingAfterBreak="0">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
  </w:num>
  <w:num w:numId="2">
    <w:abstractNumId w:val="8"/>
  </w:num>
  <w:num w:numId="3">
    <w:abstractNumId w:val="13"/>
  </w:num>
  <w:num w:numId="4">
    <w:abstractNumId w:val="9"/>
  </w:num>
  <w:num w:numId="5">
    <w:abstractNumId w:val="5"/>
  </w:num>
  <w:num w:numId="6">
    <w:abstractNumId w:val="7"/>
  </w:num>
  <w:num w:numId="7">
    <w:abstractNumId w:val="6"/>
  </w:num>
  <w:num w:numId="8">
    <w:abstractNumId w:val="2"/>
  </w:num>
  <w:num w:numId="9">
    <w:abstractNumId w:val="4"/>
  </w:num>
  <w:num w:numId="10">
    <w:abstractNumId w:val="10"/>
  </w:num>
  <w:num w:numId="11">
    <w:abstractNumId w:val="0"/>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034C"/>
    <w:rsid w:val="00000F2F"/>
    <w:rsid w:val="0000170F"/>
    <w:rsid w:val="0000366C"/>
    <w:rsid w:val="0000447C"/>
    <w:rsid w:val="0000468A"/>
    <w:rsid w:val="0000543E"/>
    <w:rsid w:val="000054C2"/>
    <w:rsid w:val="00005AB8"/>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7E5"/>
    <w:rsid w:val="0002282C"/>
    <w:rsid w:val="000234A2"/>
    <w:rsid w:val="00023C90"/>
    <w:rsid w:val="0002430C"/>
    <w:rsid w:val="00024996"/>
    <w:rsid w:val="00025F9C"/>
    <w:rsid w:val="00027B3B"/>
    <w:rsid w:val="000313F9"/>
    <w:rsid w:val="00031442"/>
    <w:rsid w:val="00032046"/>
    <w:rsid w:val="00032222"/>
    <w:rsid w:val="00032842"/>
    <w:rsid w:val="00033020"/>
    <w:rsid w:val="0003429D"/>
    <w:rsid w:val="00035D3E"/>
    <w:rsid w:val="00036562"/>
    <w:rsid w:val="00037263"/>
    <w:rsid w:val="00037325"/>
    <w:rsid w:val="00037938"/>
    <w:rsid w:val="00040126"/>
    <w:rsid w:val="000418E9"/>
    <w:rsid w:val="000426DA"/>
    <w:rsid w:val="000435F3"/>
    <w:rsid w:val="00044693"/>
    <w:rsid w:val="00045106"/>
    <w:rsid w:val="0004528B"/>
    <w:rsid w:val="0004674D"/>
    <w:rsid w:val="00046D52"/>
    <w:rsid w:val="00046EA8"/>
    <w:rsid w:val="00047487"/>
    <w:rsid w:val="00050655"/>
    <w:rsid w:val="000508EA"/>
    <w:rsid w:val="00050C81"/>
    <w:rsid w:val="00051003"/>
    <w:rsid w:val="0005151D"/>
    <w:rsid w:val="000516D3"/>
    <w:rsid w:val="00051D96"/>
    <w:rsid w:val="00052A56"/>
    <w:rsid w:val="00052E2B"/>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3048"/>
    <w:rsid w:val="00073D8B"/>
    <w:rsid w:val="000744F1"/>
    <w:rsid w:val="00074D84"/>
    <w:rsid w:val="000768E4"/>
    <w:rsid w:val="00076B5A"/>
    <w:rsid w:val="00080750"/>
    <w:rsid w:val="00080DAF"/>
    <w:rsid w:val="00080F21"/>
    <w:rsid w:val="0008154B"/>
    <w:rsid w:val="00082756"/>
    <w:rsid w:val="00084875"/>
    <w:rsid w:val="00084CEB"/>
    <w:rsid w:val="000854A6"/>
    <w:rsid w:val="00085655"/>
    <w:rsid w:val="0008627B"/>
    <w:rsid w:val="00086324"/>
    <w:rsid w:val="00086512"/>
    <w:rsid w:val="00086BD7"/>
    <w:rsid w:val="00092E5A"/>
    <w:rsid w:val="000933C3"/>
    <w:rsid w:val="000939C7"/>
    <w:rsid w:val="000944CD"/>
    <w:rsid w:val="00094C04"/>
    <w:rsid w:val="000960FC"/>
    <w:rsid w:val="000965F6"/>
    <w:rsid w:val="000A0BAB"/>
    <w:rsid w:val="000A0C37"/>
    <w:rsid w:val="000A1625"/>
    <w:rsid w:val="000A1B94"/>
    <w:rsid w:val="000A218D"/>
    <w:rsid w:val="000A256C"/>
    <w:rsid w:val="000A3F1C"/>
    <w:rsid w:val="000A400E"/>
    <w:rsid w:val="000A42A6"/>
    <w:rsid w:val="000A5708"/>
    <w:rsid w:val="000A5D75"/>
    <w:rsid w:val="000A5E48"/>
    <w:rsid w:val="000A668D"/>
    <w:rsid w:val="000A6A94"/>
    <w:rsid w:val="000A7D66"/>
    <w:rsid w:val="000A7DF9"/>
    <w:rsid w:val="000B0A9F"/>
    <w:rsid w:val="000B0E09"/>
    <w:rsid w:val="000B115E"/>
    <w:rsid w:val="000B16BE"/>
    <w:rsid w:val="000B18FB"/>
    <w:rsid w:val="000B1E34"/>
    <w:rsid w:val="000B2035"/>
    <w:rsid w:val="000B2EEF"/>
    <w:rsid w:val="000B3C5E"/>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5367"/>
    <w:rsid w:val="00105988"/>
    <w:rsid w:val="00105F4D"/>
    <w:rsid w:val="00106141"/>
    <w:rsid w:val="00107303"/>
    <w:rsid w:val="00107871"/>
    <w:rsid w:val="0011245D"/>
    <w:rsid w:val="00112AC3"/>
    <w:rsid w:val="001133CE"/>
    <w:rsid w:val="00113C8E"/>
    <w:rsid w:val="00113EE3"/>
    <w:rsid w:val="00114B06"/>
    <w:rsid w:val="00114FB3"/>
    <w:rsid w:val="0011529C"/>
    <w:rsid w:val="00115667"/>
    <w:rsid w:val="0011672F"/>
    <w:rsid w:val="001169BC"/>
    <w:rsid w:val="0011799A"/>
    <w:rsid w:val="00120041"/>
    <w:rsid w:val="00120552"/>
    <w:rsid w:val="00120909"/>
    <w:rsid w:val="001219E5"/>
    <w:rsid w:val="00123539"/>
    <w:rsid w:val="00123B73"/>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1488"/>
    <w:rsid w:val="0013271E"/>
    <w:rsid w:val="00133344"/>
    <w:rsid w:val="00134344"/>
    <w:rsid w:val="00136B0A"/>
    <w:rsid w:val="001375D4"/>
    <w:rsid w:val="00141418"/>
    <w:rsid w:val="00141550"/>
    <w:rsid w:val="0014175F"/>
    <w:rsid w:val="00143FD5"/>
    <w:rsid w:val="00144709"/>
    <w:rsid w:val="00146032"/>
    <w:rsid w:val="001501D3"/>
    <w:rsid w:val="00150274"/>
    <w:rsid w:val="00150F69"/>
    <w:rsid w:val="001530A4"/>
    <w:rsid w:val="00155511"/>
    <w:rsid w:val="00157D4C"/>
    <w:rsid w:val="0016061C"/>
    <w:rsid w:val="00161D93"/>
    <w:rsid w:val="00161E55"/>
    <w:rsid w:val="00162745"/>
    <w:rsid w:val="0016332D"/>
    <w:rsid w:val="001639B6"/>
    <w:rsid w:val="001655AE"/>
    <w:rsid w:val="00165747"/>
    <w:rsid w:val="001659A9"/>
    <w:rsid w:val="00165DA8"/>
    <w:rsid w:val="00167046"/>
    <w:rsid w:val="00167A4F"/>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6545"/>
    <w:rsid w:val="0018723B"/>
    <w:rsid w:val="001873B7"/>
    <w:rsid w:val="001877F0"/>
    <w:rsid w:val="00187AE1"/>
    <w:rsid w:val="00190049"/>
    <w:rsid w:val="001911D4"/>
    <w:rsid w:val="0019159C"/>
    <w:rsid w:val="0019164C"/>
    <w:rsid w:val="001935B8"/>
    <w:rsid w:val="00194716"/>
    <w:rsid w:val="0019503F"/>
    <w:rsid w:val="0019558A"/>
    <w:rsid w:val="00196931"/>
    <w:rsid w:val="00196F5E"/>
    <w:rsid w:val="001A1FD3"/>
    <w:rsid w:val="001A310F"/>
    <w:rsid w:val="001A3467"/>
    <w:rsid w:val="001A3A63"/>
    <w:rsid w:val="001A3DBE"/>
    <w:rsid w:val="001A464B"/>
    <w:rsid w:val="001A5439"/>
    <w:rsid w:val="001A7F33"/>
    <w:rsid w:val="001B005C"/>
    <w:rsid w:val="001B02EB"/>
    <w:rsid w:val="001B0B4B"/>
    <w:rsid w:val="001B0D15"/>
    <w:rsid w:val="001B0F9B"/>
    <w:rsid w:val="001B2681"/>
    <w:rsid w:val="001C0469"/>
    <w:rsid w:val="001C05BB"/>
    <w:rsid w:val="001C0C60"/>
    <w:rsid w:val="001C1962"/>
    <w:rsid w:val="001C1BD0"/>
    <w:rsid w:val="001C3C1A"/>
    <w:rsid w:val="001C5506"/>
    <w:rsid w:val="001C6730"/>
    <w:rsid w:val="001C6885"/>
    <w:rsid w:val="001C68B0"/>
    <w:rsid w:val="001D00B8"/>
    <w:rsid w:val="001D07B8"/>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3CAB"/>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206D"/>
    <w:rsid w:val="00203728"/>
    <w:rsid w:val="00206A77"/>
    <w:rsid w:val="002101F2"/>
    <w:rsid w:val="00210D3E"/>
    <w:rsid w:val="00211679"/>
    <w:rsid w:val="00213454"/>
    <w:rsid w:val="00215617"/>
    <w:rsid w:val="002157FA"/>
    <w:rsid w:val="00220A9C"/>
    <w:rsid w:val="00222EDD"/>
    <w:rsid w:val="00222F2A"/>
    <w:rsid w:val="002242F8"/>
    <w:rsid w:val="00224F05"/>
    <w:rsid w:val="0022781E"/>
    <w:rsid w:val="00230A4F"/>
    <w:rsid w:val="00231F62"/>
    <w:rsid w:val="002327EE"/>
    <w:rsid w:val="002329BD"/>
    <w:rsid w:val="00232B1A"/>
    <w:rsid w:val="0023455F"/>
    <w:rsid w:val="00234750"/>
    <w:rsid w:val="00234F1C"/>
    <w:rsid w:val="0023585E"/>
    <w:rsid w:val="00235BFE"/>
    <w:rsid w:val="00236B4D"/>
    <w:rsid w:val="00237205"/>
    <w:rsid w:val="0023791D"/>
    <w:rsid w:val="00237F5B"/>
    <w:rsid w:val="00241D8E"/>
    <w:rsid w:val="0024380B"/>
    <w:rsid w:val="00244DEF"/>
    <w:rsid w:val="00247271"/>
    <w:rsid w:val="00247E3A"/>
    <w:rsid w:val="002501C2"/>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6F2"/>
    <w:rsid w:val="00266B48"/>
    <w:rsid w:val="00266F36"/>
    <w:rsid w:val="002701D4"/>
    <w:rsid w:val="002706C4"/>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D6C"/>
    <w:rsid w:val="00290F07"/>
    <w:rsid w:val="00291320"/>
    <w:rsid w:val="002919BE"/>
    <w:rsid w:val="002956F8"/>
    <w:rsid w:val="00295A21"/>
    <w:rsid w:val="002963BF"/>
    <w:rsid w:val="002968E5"/>
    <w:rsid w:val="00296D71"/>
    <w:rsid w:val="00297DB0"/>
    <w:rsid w:val="002A00A9"/>
    <w:rsid w:val="002A0749"/>
    <w:rsid w:val="002A080F"/>
    <w:rsid w:val="002A0F23"/>
    <w:rsid w:val="002A1F1D"/>
    <w:rsid w:val="002A35C9"/>
    <w:rsid w:val="002A42A5"/>
    <w:rsid w:val="002A4985"/>
    <w:rsid w:val="002A514C"/>
    <w:rsid w:val="002A5849"/>
    <w:rsid w:val="002A60CE"/>
    <w:rsid w:val="002A60E7"/>
    <w:rsid w:val="002A6809"/>
    <w:rsid w:val="002A6901"/>
    <w:rsid w:val="002B00B4"/>
    <w:rsid w:val="002B18DC"/>
    <w:rsid w:val="002B24DA"/>
    <w:rsid w:val="002B29B6"/>
    <w:rsid w:val="002B2FAF"/>
    <w:rsid w:val="002B3BB6"/>
    <w:rsid w:val="002B52C8"/>
    <w:rsid w:val="002B6C01"/>
    <w:rsid w:val="002B71BE"/>
    <w:rsid w:val="002B7835"/>
    <w:rsid w:val="002C1987"/>
    <w:rsid w:val="002C1A4F"/>
    <w:rsid w:val="002C2077"/>
    <w:rsid w:val="002C2409"/>
    <w:rsid w:val="002C3ED7"/>
    <w:rsid w:val="002C6084"/>
    <w:rsid w:val="002C6443"/>
    <w:rsid w:val="002C6460"/>
    <w:rsid w:val="002C6F8D"/>
    <w:rsid w:val="002D0419"/>
    <w:rsid w:val="002D1565"/>
    <w:rsid w:val="002D167C"/>
    <w:rsid w:val="002D1C57"/>
    <w:rsid w:val="002D224E"/>
    <w:rsid w:val="002D387D"/>
    <w:rsid w:val="002D4CB5"/>
    <w:rsid w:val="002D5534"/>
    <w:rsid w:val="002D5616"/>
    <w:rsid w:val="002D5A64"/>
    <w:rsid w:val="002D63C3"/>
    <w:rsid w:val="002D6784"/>
    <w:rsid w:val="002D7313"/>
    <w:rsid w:val="002D74DF"/>
    <w:rsid w:val="002E02A1"/>
    <w:rsid w:val="002E085D"/>
    <w:rsid w:val="002E148A"/>
    <w:rsid w:val="002E1E83"/>
    <w:rsid w:val="002E2DA8"/>
    <w:rsid w:val="002E461A"/>
    <w:rsid w:val="002E51CE"/>
    <w:rsid w:val="002E5B30"/>
    <w:rsid w:val="002E5DD2"/>
    <w:rsid w:val="002E5F37"/>
    <w:rsid w:val="002E68D0"/>
    <w:rsid w:val="002E6AAB"/>
    <w:rsid w:val="002E6E9A"/>
    <w:rsid w:val="002E7AE9"/>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BB4"/>
    <w:rsid w:val="00301F9E"/>
    <w:rsid w:val="00302267"/>
    <w:rsid w:val="00302AE6"/>
    <w:rsid w:val="00303256"/>
    <w:rsid w:val="00304C94"/>
    <w:rsid w:val="00304FF0"/>
    <w:rsid w:val="0030531B"/>
    <w:rsid w:val="00306FAC"/>
    <w:rsid w:val="003071F3"/>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3968"/>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6498"/>
    <w:rsid w:val="00387FB7"/>
    <w:rsid w:val="003901D8"/>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2B0"/>
    <w:rsid w:val="003A5917"/>
    <w:rsid w:val="003A7C70"/>
    <w:rsid w:val="003B0F72"/>
    <w:rsid w:val="003B1BB4"/>
    <w:rsid w:val="003B28E7"/>
    <w:rsid w:val="003B2E6A"/>
    <w:rsid w:val="003B564D"/>
    <w:rsid w:val="003B5FDA"/>
    <w:rsid w:val="003B7EA2"/>
    <w:rsid w:val="003C0D1D"/>
    <w:rsid w:val="003C167D"/>
    <w:rsid w:val="003C5251"/>
    <w:rsid w:val="003C6BC3"/>
    <w:rsid w:val="003D1697"/>
    <w:rsid w:val="003D19AE"/>
    <w:rsid w:val="003D1F05"/>
    <w:rsid w:val="003D225E"/>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F9E"/>
    <w:rsid w:val="003F43F5"/>
    <w:rsid w:val="003F4464"/>
    <w:rsid w:val="003F48B1"/>
    <w:rsid w:val="003F4BB7"/>
    <w:rsid w:val="003F67C1"/>
    <w:rsid w:val="0040048F"/>
    <w:rsid w:val="00400F36"/>
    <w:rsid w:val="0040185B"/>
    <w:rsid w:val="00401898"/>
    <w:rsid w:val="004021D2"/>
    <w:rsid w:val="004036D6"/>
    <w:rsid w:val="004046CF"/>
    <w:rsid w:val="00404A21"/>
    <w:rsid w:val="004054FC"/>
    <w:rsid w:val="00407561"/>
    <w:rsid w:val="004078D9"/>
    <w:rsid w:val="00407E51"/>
    <w:rsid w:val="00410BF8"/>
    <w:rsid w:val="00410CA5"/>
    <w:rsid w:val="00413224"/>
    <w:rsid w:val="00413F29"/>
    <w:rsid w:val="0041460A"/>
    <w:rsid w:val="0041535D"/>
    <w:rsid w:val="0041540A"/>
    <w:rsid w:val="004162DE"/>
    <w:rsid w:val="0041753F"/>
    <w:rsid w:val="00421033"/>
    <w:rsid w:val="004224B9"/>
    <w:rsid w:val="00424CCE"/>
    <w:rsid w:val="00425B3C"/>
    <w:rsid w:val="00425F1C"/>
    <w:rsid w:val="00427B1B"/>
    <w:rsid w:val="00427BEA"/>
    <w:rsid w:val="00431172"/>
    <w:rsid w:val="004317AC"/>
    <w:rsid w:val="00431BD9"/>
    <w:rsid w:val="00434A56"/>
    <w:rsid w:val="00434FF7"/>
    <w:rsid w:val="004356C1"/>
    <w:rsid w:val="00435B90"/>
    <w:rsid w:val="00435C74"/>
    <w:rsid w:val="0043618E"/>
    <w:rsid w:val="004365E4"/>
    <w:rsid w:val="0043691C"/>
    <w:rsid w:val="004376B8"/>
    <w:rsid w:val="0043782C"/>
    <w:rsid w:val="0043795D"/>
    <w:rsid w:val="00441806"/>
    <w:rsid w:val="00442782"/>
    <w:rsid w:val="00442D5A"/>
    <w:rsid w:val="00443768"/>
    <w:rsid w:val="004452D6"/>
    <w:rsid w:val="00446678"/>
    <w:rsid w:val="004469FB"/>
    <w:rsid w:val="00450C56"/>
    <w:rsid w:val="004515A5"/>
    <w:rsid w:val="00451A1C"/>
    <w:rsid w:val="00452650"/>
    <w:rsid w:val="0045462A"/>
    <w:rsid w:val="00454AEA"/>
    <w:rsid w:val="00455C37"/>
    <w:rsid w:val="00455D31"/>
    <w:rsid w:val="004570AC"/>
    <w:rsid w:val="00457551"/>
    <w:rsid w:val="00457BB5"/>
    <w:rsid w:val="00460E71"/>
    <w:rsid w:val="0046109E"/>
    <w:rsid w:val="0046131B"/>
    <w:rsid w:val="00461A1D"/>
    <w:rsid w:val="00461E8F"/>
    <w:rsid w:val="0046271B"/>
    <w:rsid w:val="00463BC8"/>
    <w:rsid w:val="00464C95"/>
    <w:rsid w:val="00465048"/>
    <w:rsid w:val="0046526D"/>
    <w:rsid w:val="0047023E"/>
    <w:rsid w:val="00470663"/>
    <w:rsid w:val="00471450"/>
    <w:rsid w:val="004720BB"/>
    <w:rsid w:val="00472C8A"/>
    <w:rsid w:val="00473A0D"/>
    <w:rsid w:val="00474464"/>
    <w:rsid w:val="004748A0"/>
    <w:rsid w:val="00475130"/>
    <w:rsid w:val="00475172"/>
    <w:rsid w:val="00475231"/>
    <w:rsid w:val="00475B41"/>
    <w:rsid w:val="00475D43"/>
    <w:rsid w:val="00475E90"/>
    <w:rsid w:val="00476C08"/>
    <w:rsid w:val="00477331"/>
    <w:rsid w:val="004805CE"/>
    <w:rsid w:val="0048061E"/>
    <w:rsid w:val="00481AA6"/>
    <w:rsid w:val="00482F16"/>
    <w:rsid w:val="00482FAF"/>
    <w:rsid w:val="00485175"/>
    <w:rsid w:val="00486DF9"/>
    <w:rsid w:val="00486FF0"/>
    <w:rsid w:val="00487776"/>
    <w:rsid w:val="00490457"/>
    <w:rsid w:val="004912A2"/>
    <w:rsid w:val="004914C1"/>
    <w:rsid w:val="00491A56"/>
    <w:rsid w:val="00492369"/>
    <w:rsid w:val="00492417"/>
    <w:rsid w:val="004925FE"/>
    <w:rsid w:val="00492E7C"/>
    <w:rsid w:val="0049496F"/>
    <w:rsid w:val="004979FD"/>
    <w:rsid w:val="004A0D4E"/>
    <w:rsid w:val="004A1DFB"/>
    <w:rsid w:val="004A3A2B"/>
    <w:rsid w:val="004A57F1"/>
    <w:rsid w:val="004A620C"/>
    <w:rsid w:val="004A7601"/>
    <w:rsid w:val="004A7DAE"/>
    <w:rsid w:val="004B00AC"/>
    <w:rsid w:val="004B1F1E"/>
    <w:rsid w:val="004B400C"/>
    <w:rsid w:val="004B4B52"/>
    <w:rsid w:val="004B5269"/>
    <w:rsid w:val="004B54DA"/>
    <w:rsid w:val="004B55E4"/>
    <w:rsid w:val="004B5D31"/>
    <w:rsid w:val="004B78A4"/>
    <w:rsid w:val="004C0DEC"/>
    <w:rsid w:val="004C2F7A"/>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969"/>
    <w:rsid w:val="004D3BD2"/>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F2D"/>
    <w:rsid w:val="004F11B8"/>
    <w:rsid w:val="004F1BA8"/>
    <w:rsid w:val="004F2802"/>
    <w:rsid w:val="004F2C5D"/>
    <w:rsid w:val="004F2DC8"/>
    <w:rsid w:val="004F2F02"/>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FC0"/>
    <w:rsid w:val="005028EA"/>
    <w:rsid w:val="005031A4"/>
    <w:rsid w:val="005031F3"/>
    <w:rsid w:val="00503671"/>
    <w:rsid w:val="005037BF"/>
    <w:rsid w:val="005038E9"/>
    <w:rsid w:val="0050548A"/>
    <w:rsid w:val="005100D6"/>
    <w:rsid w:val="00510B41"/>
    <w:rsid w:val="00511305"/>
    <w:rsid w:val="00511B4E"/>
    <w:rsid w:val="00512EB2"/>
    <w:rsid w:val="00513325"/>
    <w:rsid w:val="00513711"/>
    <w:rsid w:val="0051497B"/>
    <w:rsid w:val="00514B59"/>
    <w:rsid w:val="005160A0"/>
    <w:rsid w:val="005165BD"/>
    <w:rsid w:val="005178A2"/>
    <w:rsid w:val="005210C2"/>
    <w:rsid w:val="00522046"/>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44D"/>
    <w:rsid w:val="0053663A"/>
    <w:rsid w:val="00536CF3"/>
    <w:rsid w:val="0053718E"/>
    <w:rsid w:val="00537BBD"/>
    <w:rsid w:val="0054104C"/>
    <w:rsid w:val="005410CA"/>
    <w:rsid w:val="005418FB"/>
    <w:rsid w:val="00543BFB"/>
    <w:rsid w:val="005443EB"/>
    <w:rsid w:val="00544567"/>
    <w:rsid w:val="00544DE9"/>
    <w:rsid w:val="005455D4"/>
    <w:rsid w:val="00545FD0"/>
    <w:rsid w:val="005462D7"/>
    <w:rsid w:val="005466BF"/>
    <w:rsid w:val="005473B1"/>
    <w:rsid w:val="0054740A"/>
    <w:rsid w:val="005476AE"/>
    <w:rsid w:val="005476C7"/>
    <w:rsid w:val="00547973"/>
    <w:rsid w:val="00550DEB"/>
    <w:rsid w:val="00552268"/>
    <w:rsid w:val="00552401"/>
    <w:rsid w:val="005558FC"/>
    <w:rsid w:val="00556090"/>
    <w:rsid w:val="005566EE"/>
    <w:rsid w:val="005575F9"/>
    <w:rsid w:val="00557EB0"/>
    <w:rsid w:val="005602C8"/>
    <w:rsid w:val="00560357"/>
    <w:rsid w:val="0056059B"/>
    <w:rsid w:val="00560821"/>
    <w:rsid w:val="005610F6"/>
    <w:rsid w:val="005613FD"/>
    <w:rsid w:val="00561F28"/>
    <w:rsid w:val="00561F54"/>
    <w:rsid w:val="0056263E"/>
    <w:rsid w:val="005629BE"/>
    <w:rsid w:val="005635FF"/>
    <w:rsid w:val="00563D01"/>
    <w:rsid w:val="00564350"/>
    <w:rsid w:val="00565B69"/>
    <w:rsid w:val="00565D5E"/>
    <w:rsid w:val="005661B6"/>
    <w:rsid w:val="00566694"/>
    <w:rsid w:val="0056676B"/>
    <w:rsid w:val="00570F37"/>
    <w:rsid w:val="00571463"/>
    <w:rsid w:val="00571EC5"/>
    <w:rsid w:val="0057271F"/>
    <w:rsid w:val="00572759"/>
    <w:rsid w:val="0057318D"/>
    <w:rsid w:val="00574969"/>
    <w:rsid w:val="005751CD"/>
    <w:rsid w:val="00575C46"/>
    <w:rsid w:val="00575DD3"/>
    <w:rsid w:val="00576163"/>
    <w:rsid w:val="00577802"/>
    <w:rsid w:val="00580FD6"/>
    <w:rsid w:val="005824C4"/>
    <w:rsid w:val="00584116"/>
    <w:rsid w:val="00584BCA"/>
    <w:rsid w:val="005852B3"/>
    <w:rsid w:val="00585865"/>
    <w:rsid w:val="00587E89"/>
    <w:rsid w:val="005902BD"/>
    <w:rsid w:val="00592DDE"/>
    <w:rsid w:val="00592E80"/>
    <w:rsid w:val="0059304C"/>
    <w:rsid w:val="005930F0"/>
    <w:rsid w:val="0059331C"/>
    <w:rsid w:val="00594148"/>
    <w:rsid w:val="00595440"/>
    <w:rsid w:val="00595BA9"/>
    <w:rsid w:val="005964B9"/>
    <w:rsid w:val="005965C4"/>
    <w:rsid w:val="005973C1"/>
    <w:rsid w:val="005979B6"/>
    <w:rsid w:val="005A0565"/>
    <w:rsid w:val="005A0BA3"/>
    <w:rsid w:val="005A0E0E"/>
    <w:rsid w:val="005A3138"/>
    <w:rsid w:val="005A3EA1"/>
    <w:rsid w:val="005A41C0"/>
    <w:rsid w:val="005A5579"/>
    <w:rsid w:val="005A5890"/>
    <w:rsid w:val="005A6DDB"/>
    <w:rsid w:val="005A757C"/>
    <w:rsid w:val="005A7AB4"/>
    <w:rsid w:val="005A7E25"/>
    <w:rsid w:val="005B182F"/>
    <w:rsid w:val="005B3598"/>
    <w:rsid w:val="005B3E17"/>
    <w:rsid w:val="005B4714"/>
    <w:rsid w:val="005B4A10"/>
    <w:rsid w:val="005B6005"/>
    <w:rsid w:val="005B6916"/>
    <w:rsid w:val="005B6EDB"/>
    <w:rsid w:val="005C0868"/>
    <w:rsid w:val="005C26D1"/>
    <w:rsid w:val="005C28D9"/>
    <w:rsid w:val="005C2C9C"/>
    <w:rsid w:val="005C3929"/>
    <w:rsid w:val="005C552E"/>
    <w:rsid w:val="005C6108"/>
    <w:rsid w:val="005C6282"/>
    <w:rsid w:val="005C6968"/>
    <w:rsid w:val="005C794A"/>
    <w:rsid w:val="005D00E3"/>
    <w:rsid w:val="005D0296"/>
    <w:rsid w:val="005D2E69"/>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617"/>
    <w:rsid w:val="00615CFF"/>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EAA"/>
    <w:rsid w:val="0066223B"/>
    <w:rsid w:val="00662428"/>
    <w:rsid w:val="00662ADF"/>
    <w:rsid w:val="00662E23"/>
    <w:rsid w:val="00662F73"/>
    <w:rsid w:val="00663E8F"/>
    <w:rsid w:val="00664949"/>
    <w:rsid w:val="00665941"/>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80D"/>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8E6"/>
    <w:rsid w:val="00692F96"/>
    <w:rsid w:val="006949D3"/>
    <w:rsid w:val="00694D8D"/>
    <w:rsid w:val="006954D2"/>
    <w:rsid w:val="00695582"/>
    <w:rsid w:val="0069569B"/>
    <w:rsid w:val="00695BB9"/>
    <w:rsid w:val="00695E3D"/>
    <w:rsid w:val="006970A6"/>
    <w:rsid w:val="0069766D"/>
    <w:rsid w:val="00697736"/>
    <w:rsid w:val="00697E17"/>
    <w:rsid w:val="006A03B6"/>
    <w:rsid w:val="006A0B82"/>
    <w:rsid w:val="006A14D0"/>
    <w:rsid w:val="006A1C93"/>
    <w:rsid w:val="006A3FD1"/>
    <w:rsid w:val="006A4F0D"/>
    <w:rsid w:val="006A55D8"/>
    <w:rsid w:val="006A57F3"/>
    <w:rsid w:val="006A5902"/>
    <w:rsid w:val="006A610C"/>
    <w:rsid w:val="006A6AE5"/>
    <w:rsid w:val="006A7BE0"/>
    <w:rsid w:val="006B09FD"/>
    <w:rsid w:val="006B0FFF"/>
    <w:rsid w:val="006B1B2A"/>
    <w:rsid w:val="006B4745"/>
    <w:rsid w:val="006B4FAD"/>
    <w:rsid w:val="006B5158"/>
    <w:rsid w:val="006B570B"/>
    <w:rsid w:val="006B5768"/>
    <w:rsid w:val="006B5939"/>
    <w:rsid w:val="006B59D5"/>
    <w:rsid w:val="006B6926"/>
    <w:rsid w:val="006B7BFE"/>
    <w:rsid w:val="006C02F2"/>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BFD"/>
    <w:rsid w:val="006E2F68"/>
    <w:rsid w:val="006E4031"/>
    <w:rsid w:val="006E42FD"/>
    <w:rsid w:val="006E4C19"/>
    <w:rsid w:val="006E547C"/>
    <w:rsid w:val="006E5C11"/>
    <w:rsid w:val="006E6BE7"/>
    <w:rsid w:val="006E75F4"/>
    <w:rsid w:val="006E78DC"/>
    <w:rsid w:val="006F03A3"/>
    <w:rsid w:val="006F0D18"/>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39E9"/>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F10"/>
    <w:rsid w:val="0072058B"/>
    <w:rsid w:val="00720AAD"/>
    <w:rsid w:val="00720ACD"/>
    <w:rsid w:val="00720E36"/>
    <w:rsid w:val="0072144F"/>
    <w:rsid w:val="00722006"/>
    <w:rsid w:val="00722E88"/>
    <w:rsid w:val="00723C0C"/>
    <w:rsid w:val="00724701"/>
    <w:rsid w:val="00725C1E"/>
    <w:rsid w:val="00725D4B"/>
    <w:rsid w:val="007277CB"/>
    <w:rsid w:val="007301CF"/>
    <w:rsid w:val="007301FC"/>
    <w:rsid w:val="00732BD9"/>
    <w:rsid w:val="00732C7B"/>
    <w:rsid w:val="00732F36"/>
    <w:rsid w:val="00733B2A"/>
    <w:rsid w:val="00733EE3"/>
    <w:rsid w:val="00734824"/>
    <w:rsid w:val="00734FB1"/>
    <w:rsid w:val="007350C4"/>
    <w:rsid w:val="00736333"/>
    <w:rsid w:val="0073642D"/>
    <w:rsid w:val="007379E5"/>
    <w:rsid w:val="007404C2"/>
    <w:rsid w:val="00741325"/>
    <w:rsid w:val="00741AAB"/>
    <w:rsid w:val="00741FC3"/>
    <w:rsid w:val="00742006"/>
    <w:rsid w:val="0074266A"/>
    <w:rsid w:val="00742A0C"/>
    <w:rsid w:val="00742C81"/>
    <w:rsid w:val="00742F09"/>
    <w:rsid w:val="00745A0D"/>
    <w:rsid w:val="007503E9"/>
    <w:rsid w:val="007504B0"/>
    <w:rsid w:val="007508A7"/>
    <w:rsid w:val="00750FAA"/>
    <w:rsid w:val="00751005"/>
    <w:rsid w:val="007511E5"/>
    <w:rsid w:val="0075137F"/>
    <w:rsid w:val="00751C85"/>
    <w:rsid w:val="00751EDF"/>
    <w:rsid w:val="007523AE"/>
    <w:rsid w:val="0075298E"/>
    <w:rsid w:val="00752EE7"/>
    <w:rsid w:val="00755448"/>
    <w:rsid w:val="00755A68"/>
    <w:rsid w:val="00755EBC"/>
    <w:rsid w:val="00756053"/>
    <w:rsid w:val="00757FFB"/>
    <w:rsid w:val="00762965"/>
    <w:rsid w:val="00762A78"/>
    <w:rsid w:val="0076347A"/>
    <w:rsid w:val="00764204"/>
    <w:rsid w:val="00764738"/>
    <w:rsid w:val="00765C37"/>
    <w:rsid w:val="0076699B"/>
    <w:rsid w:val="00766E17"/>
    <w:rsid w:val="00767328"/>
    <w:rsid w:val="00770562"/>
    <w:rsid w:val="00770FA0"/>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58D6"/>
    <w:rsid w:val="00785CF7"/>
    <w:rsid w:val="00785EA2"/>
    <w:rsid w:val="00786518"/>
    <w:rsid w:val="00786849"/>
    <w:rsid w:val="00786DBD"/>
    <w:rsid w:val="00787AD9"/>
    <w:rsid w:val="0079049C"/>
    <w:rsid w:val="0079080A"/>
    <w:rsid w:val="00790994"/>
    <w:rsid w:val="007927FC"/>
    <w:rsid w:val="007937BC"/>
    <w:rsid w:val="007937DF"/>
    <w:rsid w:val="0079503D"/>
    <w:rsid w:val="007964FE"/>
    <w:rsid w:val="00796604"/>
    <w:rsid w:val="00796CA1"/>
    <w:rsid w:val="007A0550"/>
    <w:rsid w:val="007A09C7"/>
    <w:rsid w:val="007A0F9F"/>
    <w:rsid w:val="007A3D67"/>
    <w:rsid w:val="007A5016"/>
    <w:rsid w:val="007A5421"/>
    <w:rsid w:val="007A5CC1"/>
    <w:rsid w:val="007A6589"/>
    <w:rsid w:val="007A759B"/>
    <w:rsid w:val="007A7691"/>
    <w:rsid w:val="007A7913"/>
    <w:rsid w:val="007B0E14"/>
    <w:rsid w:val="007B1289"/>
    <w:rsid w:val="007B13F7"/>
    <w:rsid w:val="007B13FA"/>
    <w:rsid w:val="007B1EAF"/>
    <w:rsid w:val="007B22CF"/>
    <w:rsid w:val="007B574F"/>
    <w:rsid w:val="007B58F3"/>
    <w:rsid w:val="007B6ABC"/>
    <w:rsid w:val="007B6B27"/>
    <w:rsid w:val="007B6DBF"/>
    <w:rsid w:val="007B6E28"/>
    <w:rsid w:val="007B6F1E"/>
    <w:rsid w:val="007B6F62"/>
    <w:rsid w:val="007B7C05"/>
    <w:rsid w:val="007C0BED"/>
    <w:rsid w:val="007C17A3"/>
    <w:rsid w:val="007C2207"/>
    <w:rsid w:val="007C24E9"/>
    <w:rsid w:val="007C2A98"/>
    <w:rsid w:val="007C2ADF"/>
    <w:rsid w:val="007C3565"/>
    <w:rsid w:val="007C366A"/>
    <w:rsid w:val="007C398F"/>
    <w:rsid w:val="007C51CF"/>
    <w:rsid w:val="007C5599"/>
    <w:rsid w:val="007C604A"/>
    <w:rsid w:val="007C6549"/>
    <w:rsid w:val="007C6A5F"/>
    <w:rsid w:val="007D0F02"/>
    <w:rsid w:val="007D162B"/>
    <w:rsid w:val="007D170A"/>
    <w:rsid w:val="007D1F0D"/>
    <w:rsid w:val="007D1F6D"/>
    <w:rsid w:val="007D513F"/>
    <w:rsid w:val="007D6BF4"/>
    <w:rsid w:val="007D7EA9"/>
    <w:rsid w:val="007E0AFA"/>
    <w:rsid w:val="007E0D05"/>
    <w:rsid w:val="007E1071"/>
    <w:rsid w:val="007E1741"/>
    <w:rsid w:val="007E2B42"/>
    <w:rsid w:val="007E31BD"/>
    <w:rsid w:val="007E43C1"/>
    <w:rsid w:val="007E5177"/>
    <w:rsid w:val="007E5583"/>
    <w:rsid w:val="007E5740"/>
    <w:rsid w:val="007E57A7"/>
    <w:rsid w:val="007E6505"/>
    <w:rsid w:val="007E6FB6"/>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63DF"/>
    <w:rsid w:val="0080659D"/>
    <w:rsid w:val="00806CDF"/>
    <w:rsid w:val="00807CF2"/>
    <w:rsid w:val="00810A59"/>
    <w:rsid w:val="00810D37"/>
    <w:rsid w:val="00811490"/>
    <w:rsid w:val="00811A23"/>
    <w:rsid w:val="00811D64"/>
    <w:rsid w:val="0081305D"/>
    <w:rsid w:val="0081403B"/>
    <w:rsid w:val="00814507"/>
    <w:rsid w:val="008148BE"/>
    <w:rsid w:val="0081732B"/>
    <w:rsid w:val="00817C79"/>
    <w:rsid w:val="00821FC6"/>
    <w:rsid w:val="00822077"/>
    <w:rsid w:val="00822452"/>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3B8C"/>
    <w:rsid w:val="008349B5"/>
    <w:rsid w:val="00835D82"/>
    <w:rsid w:val="008362F3"/>
    <w:rsid w:val="00837B04"/>
    <w:rsid w:val="00837D08"/>
    <w:rsid w:val="00840506"/>
    <w:rsid w:val="008413D5"/>
    <w:rsid w:val="008423AA"/>
    <w:rsid w:val="008428E6"/>
    <w:rsid w:val="0084317E"/>
    <w:rsid w:val="00843328"/>
    <w:rsid w:val="008433F1"/>
    <w:rsid w:val="00843CFB"/>
    <w:rsid w:val="008443A2"/>
    <w:rsid w:val="00844CF4"/>
    <w:rsid w:val="008469DC"/>
    <w:rsid w:val="0084750F"/>
    <w:rsid w:val="00847873"/>
    <w:rsid w:val="00847A02"/>
    <w:rsid w:val="00847DF6"/>
    <w:rsid w:val="00847E88"/>
    <w:rsid w:val="00850B18"/>
    <w:rsid w:val="00850EA5"/>
    <w:rsid w:val="00851F10"/>
    <w:rsid w:val="00852E50"/>
    <w:rsid w:val="00853230"/>
    <w:rsid w:val="00853DCC"/>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677A"/>
    <w:rsid w:val="00876C0A"/>
    <w:rsid w:val="00877D5B"/>
    <w:rsid w:val="00877F2D"/>
    <w:rsid w:val="008800BF"/>
    <w:rsid w:val="0088146E"/>
    <w:rsid w:val="008815A5"/>
    <w:rsid w:val="00881648"/>
    <w:rsid w:val="00881C8A"/>
    <w:rsid w:val="00881FD4"/>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BB8"/>
    <w:rsid w:val="008B6262"/>
    <w:rsid w:val="008B66C8"/>
    <w:rsid w:val="008B6817"/>
    <w:rsid w:val="008B7146"/>
    <w:rsid w:val="008B77F5"/>
    <w:rsid w:val="008B7EDE"/>
    <w:rsid w:val="008C0D29"/>
    <w:rsid w:val="008C1211"/>
    <w:rsid w:val="008C15C1"/>
    <w:rsid w:val="008C301C"/>
    <w:rsid w:val="008C345E"/>
    <w:rsid w:val="008C3EC5"/>
    <w:rsid w:val="008C4ACA"/>
    <w:rsid w:val="008C4FBE"/>
    <w:rsid w:val="008C5C28"/>
    <w:rsid w:val="008C5F58"/>
    <w:rsid w:val="008C69C2"/>
    <w:rsid w:val="008C7157"/>
    <w:rsid w:val="008D1586"/>
    <w:rsid w:val="008D1B35"/>
    <w:rsid w:val="008D1E20"/>
    <w:rsid w:val="008D2F7B"/>
    <w:rsid w:val="008D3544"/>
    <w:rsid w:val="008D3944"/>
    <w:rsid w:val="008D3C90"/>
    <w:rsid w:val="008D441A"/>
    <w:rsid w:val="008D56E3"/>
    <w:rsid w:val="008D6124"/>
    <w:rsid w:val="008D7029"/>
    <w:rsid w:val="008E29A4"/>
    <w:rsid w:val="008E5284"/>
    <w:rsid w:val="008E5F0B"/>
    <w:rsid w:val="008E63FA"/>
    <w:rsid w:val="008E78C8"/>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7B94"/>
    <w:rsid w:val="00917F47"/>
    <w:rsid w:val="009219AC"/>
    <w:rsid w:val="00925C75"/>
    <w:rsid w:val="00926253"/>
    <w:rsid w:val="00926B05"/>
    <w:rsid w:val="009279AA"/>
    <w:rsid w:val="009301E8"/>
    <w:rsid w:val="00930709"/>
    <w:rsid w:val="00930E03"/>
    <w:rsid w:val="009317AA"/>
    <w:rsid w:val="009320BA"/>
    <w:rsid w:val="0093348C"/>
    <w:rsid w:val="009350D6"/>
    <w:rsid w:val="00935445"/>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2257"/>
    <w:rsid w:val="00953664"/>
    <w:rsid w:val="009565B1"/>
    <w:rsid w:val="00956AC3"/>
    <w:rsid w:val="0096042A"/>
    <w:rsid w:val="00960614"/>
    <w:rsid w:val="00961699"/>
    <w:rsid w:val="00963A29"/>
    <w:rsid w:val="00964D40"/>
    <w:rsid w:val="0096626C"/>
    <w:rsid w:val="009663E6"/>
    <w:rsid w:val="00966FB1"/>
    <w:rsid w:val="00967315"/>
    <w:rsid w:val="0097034D"/>
    <w:rsid w:val="00971BCA"/>
    <w:rsid w:val="00972264"/>
    <w:rsid w:val="0097271F"/>
    <w:rsid w:val="00972840"/>
    <w:rsid w:val="00974540"/>
    <w:rsid w:val="009746DD"/>
    <w:rsid w:val="00974D57"/>
    <w:rsid w:val="00974EDB"/>
    <w:rsid w:val="00977399"/>
    <w:rsid w:val="0098084A"/>
    <w:rsid w:val="00980D1D"/>
    <w:rsid w:val="00980D7B"/>
    <w:rsid w:val="00981A0F"/>
    <w:rsid w:val="00982218"/>
    <w:rsid w:val="00983D59"/>
    <w:rsid w:val="0098414E"/>
    <w:rsid w:val="00984EDF"/>
    <w:rsid w:val="0098534B"/>
    <w:rsid w:val="00985593"/>
    <w:rsid w:val="00985697"/>
    <w:rsid w:val="00985C1E"/>
    <w:rsid w:val="00985FE9"/>
    <w:rsid w:val="00986B71"/>
    <w:rsid w:val="00987677"/>
    <w:rsid w:val="00987DD5"/>
    <w:rsid w:val="00990DD8"/>
    <w:rsid w:val="00992869"/>
    <w:rsid w:val="00992B39"/>
    <w:rsid w:val="00994440"/>
    <w:rsid w:val="0099590C"/>
    <w:rsid w:val="00995994"/>
    <w:rsid w:val="0099694E"/>
    <w:rsid w:val="00996AE7"/>
    <w:rsid w:val="009A0DDE"/>
    <w:rsid w:val="009A10CB"/>
    <w:rsid w:val="009A4B1E"/>
    <w:rsid w:val="009A4CB4"/>
    <w:rsid w:val="009A5C0E"/>
    <w:rsid w:val="009A7A84"/>
    <w:rsid w:val="009B08AB"/>
    <w:rsid w:val="009B14D8"/>
    <w:rsid w:val="009B174D"/>
    <w:rsid w:val="009B1A72"/>
    <w:rsid w:val="009B391E"/>
    <w:rsid w:val="009B39AE"/>
    <w:rsid w:val="009B3E4F"/>
    <w:rsid w:val="009B4331"/>
    <w:rsid w:val="009B4A68"/>
    <w:rsid w:val="009B5A1A"/>
    <w:rsid w:val="009B7225"/>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3735"/>
    <w:rsid w:val="009F4FE7"/>
    <w:rsid w:val="009F59B6"/>
    <w:rsid w:val="009F6BF2"/>
    <w:rsid w:val="009F73F3"/>
    <w:rsid w:val="00A005E7"/>
    <w:rsid w:val="00A00A83"/>
    <w:rsid w:val="00A00C25"/>
    <w:rsid w:val="00A0205A"/>
    <w:rsid w:val="00A0283C"/>
    <w:rsid w:val="00A0355B"/>
    <w:rsid w:val="00A035FB"/>
    <w:rsid w:val="00A03CD0"/>
    <w:rsid w:val="00A0551F"/>
    <w:rsid w:val="00A05A42"/>
    <w:rsid w:val="00A0677D"/>
    <w:rsid w:val="00A06798"/>
    <w:rsid w:val="00A06A0B"/>
    <w:rsid w:val="00A074D7"/>
    <w:rsid w:val="00A07E35"/>
    <w:rsid w:val="00A10807"/>
    <w:rsid w:val="00A10991"/>
    <w:rsid w:val="00A10DBE"/>
    <w:rsid w:val="00A11175"/>
    <w:rsid w:val="00A1118E"/>
    <w:rsid w:val="00A11A13"/>
    <w:rsid w:val="00A12FD1"/>
    <w:rsid w:val="00A141B2"/>
    <w:rsid w:val="00A152CD"/>
    <w:rsid w:val="00A15C08"/>
    <w:rsid w:val="00A15F67"/>
    <w:rsid w:val="00A16DB2"/>
    <w:rsid w:val="00A177A0"/>
    <w:rsid w:val="00A17C31"/>
    <w:rsid w:val="00A2171B"/>
    <w:rsid w:val="00A21A11"/>
    <w:rsid w:val="00A22F9A"/>
    <w:rsid w:val="00A23822"/>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A6E"/>
    <w:rsid w:val="00A55C42"/>
    <w:rsid w:val="00A55C9D"/>
    <w:rsid w:val="00A5781A"/>
    <w:rsid w:val="00A57E15"/>
    <w:rsid w:val="00A6139D"/>
    <w:rsid w:val="00A616C4"/>
    <w:rsid w:val="00A644C3"/>
    <w:rsid w:val="00A6488C"/>
    <w:rsid w:val="00A64A59"/>
    <w:rsid w:val="00A653F5"/>
    <w:rsid w:val="00A65B7A"/>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82A87"/>
    <w:rsid w:val="00A82ADE"/>
    <w:rsid w:val="00A83D8B"/>
    <w:rsid w:val="00A84FFA"/>
    <w:rsid w:val="00A85DE0"/>
    <w:rsid w:val="00A90C00"/>
    <w:rsid w:val="00A9144D"/>
    <w:rsid w:val="00A91469"/>
    <w:rsid w:val="00A9248A"/>
    <w:rsid w:val="00A930C5"/>
    <w:rsid w:val="00A938C4"/>
    <w:rsid w:val="00A941D1"/>
    <w:rsid w:val="00A97958"/>
    <w:rsid w:val="00AA161B"/>
    <w:rsid w:val="00AA1925"/>
    <w:rsid w:val="00AA19F1"/>
    <w:rsid w:val="00AA222A"/>
    <w:rsid w:val="00AA2488"/>
    <w:rsid w:val="00AA2AD5"/>
    <w:rsid w:val="00AA2C88"/>
    <w:rsid w:val="00AA58A8"/>
    <w:rsid w:val="00AA6137"/>
    <w:rsid w:val="00AA72A6"/>
    <w:rsid w:val="00AA7FA9"/>
    <w:rsid w:val="00AB0AF2"/>
    <w:rsid w:val="00AB0BC3"/>
    <w:rsid w:val="00AB15D7"/>
    <w:rsid w:val="00AB185F"/>
    <w:rsid w:val="00AB36D9"/>
    <w:rsid w:val="00AB395C"/>
    <w:rsid w:val="00AB39A2"/>
    <w:rsid w:val="00AB3DF9"/>
    <w:rsid w:val="00AB3E77"/>
    <w:rsid w:val="00AB42FE"/>
    <w:rsid w:val="00AB4C9E"/>
    <w:rsid w:val="00AB5C14"/>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B4D"/>
    <w:rsid w:val="00AD1BB6"/>
    <w:rsid w:val="00AD2D21"/>
    <w:rsid w:val="00AD2EF5"/>
    <w:rsid w:val="00AD4B12"/>
    <w:rsid w:val="00AD54BD"/>
    <w:rsid w:val="00AD58FF"/>
    <w:rsid w:val="00AD5AAA"/>
    <w:rsid w:val="00AD6DC9"/>
    <w:rsid w:val="00AE0131"/>
    <w:rsid w:val="00AE14DC"/>
    <w:rsid w:val="00AE1A44"/>
    <w:rsid w:val="00AE1E51"/>
    <w:rsid w:val="00AE1FA9"/>
    <w:rsid w:val="00AE2203"/>
    <w:rsid w:val="00AE2500"/>
    <w:rsid w:val="00AE2755"/>
    <w:rsid w:val="00AE3A56"/>
    <w:rsid w:val="00AE3B69"/>
    <w:rsid w:val="00AE3DC7"/>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849"/>
    <w:rsid w:val="00B05CD8"/>
    <w:rsid w:val="00B10532"/>
    <w:rsid w:val="00B115A6"/>
    <w:rsid w:val="00B14ED8"/>
    <w:rsid w:val="00B15265"/>
    <w:rsid w:val="00B16BB8"/>
    <w:rsid w:val="00B21E83"/>
    <w:rsid w:val="00B22F24"/>
    <w:rsid w:val="00B22F6A"/>
    <w:rsid w:val="00B234E0"/>
    <w:rsid w:val="00B2414F"/>
    <w:rsid w:val="00B2474F"/>
    <w:rsid w:val="00B25238"/>
    <w:rsid w:val="00B2536D"/>
    <w:rsid w:val="00B26014"/>
    <w:rsid w:val="00B27EB2"/>
    <w:rsid w:val="00B3052E"/>
    <w:rsid w:val="00B30CA0"/>
    <w:rsid w:val="00B334A4"/>
    <w:rsid w:val="00B339B9"/>
    <w:rsid w:val="00B339FC"/>
    <w:rsid w:val="00B34497"/>
    <w:rsid w:val="00B3453A"/>
    <w:rsid w:val="00B34A3D"/>
    <w:rsid w:val="00B34B6E"/>
    <w:rsid w:val="00B35032"/>
    <w:rsid w:val="00B377EE"/>
    <w:rsid w:val="00B37D6D"/>
    <w:rsid w:val="00B40A83"/>
    <w:rsid w:val="00B40E81"/>
    <w:rsid w:val="00B41700"/>
    <w:rsid w:val="00B41B35"/>
    <w:rsid w:val="00B41CDD"/>
    <w:rsid w:val="00B41EF9"/>
    <w:rsid w:val="00B42645"/>
    <w:rsid w:val="00B43214"/>
    <w:rsid w:val="00B435DF"/>
    <w:rsid w:val="00B43732"/>
    <w:rsid w:val="00B43813"/>
    <w:rsid w:val="00B44405"/>
    <w:rsid w:val="00B46666"/>
    <w:rsid w:val="00B46851"/>
    <w:rsid w:val="00B51C83"/>
    <w:rsid w:val="00B52416"/>
    <w:rsid w:val="00B52C80"/>
    <w:rsid w:val="00B53FF5"/>
    <w:rsid w:val="00B55058"/>
    <w:rsid w:val="00B55DDD"/>
    <w:rsid w:val="00B600D1"/>
    <w:rsid w:val="00B6281A"/>
    <w:rsid w:val="00B62CA7"/>
    <w:rsid w:val="00B63213"/>
    <w:rsid w:val="00B6528D"/>
    <w:rsid w:val="00B668AE"/>
    <w:rsid w:val="00B671A1"/>
    <w:rsid w:val="00B67D6A"/>
    <w:rsid w:val="00B70098"/>
    <w:rsid w:val="00B7160C"/>
    <w:rsid w:val="00B71C8D"/>
    <w:rsid w:val="00B72822"/>
    <w:rsid w:val="00B73442"/>
    <w:rsid w:val="00B74B7F"/>
    <w:rsid w:val="00B75068"/>
    <w:rsid w:val="00B754E1"/>
    <w:rsid w:val="00B76028"/>
    <w:rsid w:val="00B77698"/>
    <w:rsid w:val="00B77AD4"/>
    <w:rsid w:val="00B77B14"/>
    <w:rsid w:val="00B80A68"/>
    <w:rsid w:val="00B810C2"/>
    <w:rsid w:val="00B81734"/>
    <w:rsid w:val="00B81E4F"/>
    <w:rsid w:val="00B8276B"/>
    <w:rsid w:val="00B82812"/>
    <w:rsid w:val="00B83554"/>
    <w:rsid w:val="00B83EF9"/>
    <w:rsid w:val="00B846BA"/>
    <w:rsid w:val="00B85398"/>
    <w:rsid w:val="00B85898"/>
    <w:rsid w:val="00B86667"/>
    <w:rsid w:val="00B8766E"/>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C397A"/>
    <w:rsid w:val="00BC4CAE"/>
    <w:rsid w:val="00BC5C58"/>
    <w:rsid w:val="00BC6073"/>
    <w:rsid w:val="00BC6124"/>
    <w:rsid w:val="00BC631F"/>
    <w:rsid w:val="00BC6A3E"/>
    <w:rsid w:val="00BC6DC4"/>
    <w:rsid w:val="00BC7AC7"/>
    <w:rsid w:val="00BD1A4B"/>
    <w:rsid w:val="00BD1B8A"/>
    <w:rsid w:val="00BD1DBE"/>
    <w:rsid w:val="00BD2B7A"/>
    <w:rsid w:val="00BD366D"/>
    <w:rsid w:val="00BD3F59"/>
    <w:rsid w:val="00BD463B"/>
    <w:rsid w:val="00BD50A0"/>
    <w:rsid w:val="00BD5231"/>
    <w:rsid w:val="00BD52A6"/>
    <w:rsid w:val="00BD713A"/>
    <w:rsid w:val="00BD731A"/>
    <w:rsid w:val="00BD7841"/>
    <w:rsid w:val="00BD7D95"/>
    <w:rsid w:val="00BE03FF"/>
    <w:rsid w:val="00BE0A01"/>
    <w:rsid w:val="00BE2028"/>
    <w:rsid w:val="00BE322F"/>
    <w:rsid w:val="00BE35BE"/>
    <w:rsid w:val="00BE399A"/>
    <w:rsid w:val="00BE53BE"/>
    <w:rsid w:val="00BE53EF"/>
    <w:rsid w:val="00BE639A"/>
    <w:rsid w:val="00BF079A"/>
    <w:rsid w:val="00BF0A79"/>
    <w:rsid w:val="00BF1186"/>
    <w:rsid w:val="00BF22B3"/>
    <w:rsid w:val="00BF2CC0"/>
    <w:rsid w:val="00BF2F50"/>
    <w:rsid w:val="00BF5926"/>
    <w:rsid w:val="00BF7452"/>
    <w:rsid w:val="00BF7FB1"/>
    <w:rsid w:val="00C0058E"/>
    <w:rsid w:val="00C03322"/>
    <w:rsid w:val="00C0380A"/>
    <w:rsid w:val="00C041DB"/>
    <w:rsid w:val="00C04434"/>
    <w:rsid w:val="00C04947"/>
    <w:rsid w:val="00C0574D"/>
    <w:rsid w:val="00C065EE"/>
    <w:rsid w:val="00C067A7"/>
    <w:rsid w:val="00C0730D"/>
    <w:rsid w:val="00C10CDD"/>
    <w:rsid w:val="00C10D4D"/>
    <w:rsid w:val="00C1138C"/>
    <w:rsid w:val="00C122DF"/>
    <w:rsid w:val="00C12373"/>
    <w:rsid w:val="00C133AA"/>
    <w:rsid w:val="00C141D4"/>
    <w:rsid w:val="00C15B8D"/>
    <w:rsid w:val="00C16129"/>
    <w:rsid w:val="00C17734"/>
    <w:rsid w:val="00C17B10"/>
    <w:rsid w:val="00C21792"/>
    <w:rsid w:val="00C21C36"/>
    <w:rsid w:val="00C2255E"/>
    <w:rsid w:val="00C23A65"/>
    <w:rsid w:val="00C2439A"/>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0D56"/>
    <w:rsid w:val="00C33039"/>
    <w:rsid w:val="00C332B1"/>
    <w:rsid w:val="00C345CC"/>
    <w:rsid w:val="00C3580E"/>
    <w:rsid w:val="00C3601B"/>
    <w:rsid w:val="00C40862"/>
    <w:rsid w:val="00C40D37"/>
    <w:rsid w:val="00C40E6B"/>
    <w:rsid w:val="00C41B00"/>
    <w:rsid w:val="00C42645"/>
    <w:rsid w:val="00C428A4"/>
    <w:rsid w:val="00C42E31"/>
    <w:rsid w:val="00C452B0"/>
    <w:rsid w:val="00C455D4"/>
    <w:rsid w:val="00C46B5E"/>
    <w:rsid w:val="00C46EC9"/>
    <w:rsid w:val="00C51062"/>
    <w:rsid w:val="00C512BF"/>
    <w:rsid w:val="00C51770"/>
    <w:rsid w:val="00C52343"/>
    <w:rsid w:val="00C52F84"/>
    <w:rsid w:val="00C53355"/>
    <w:rsid w:val="00C54B8F"/>
    <w:rsid w:val="00C55F80"/>
    <w:rsid w:val="00C56D64"/>
    <w:rsid w:val="00C574E4"/>
    <w:rsid w:val="00C57D9C"/>
    <w:rsid w:val="00C60699"/>
    <w:rsid w:val="00C61137"/>
    <w:rsid w:val="00C61324"/>
    <w:rsid w:val="00C61797"/>
    <w:rsid w:val="00C61E1A"/>
    <w:rsid w:val="00C6270E"/>
    <w:rsid w:val="00C635AD"/>
    <w:rsid w:val="00C63E65"/>
    <w:rsid w:val="00C64789"/>
    <w:rsid w:val="00C6526F"/>
    <w:rsid w:val="00C65731"/>
    <w:rsid w:val="00C66659"/>
    <w:rsid w:val="00C67628"/>
    <w:rsid w:val="00C71E4F"/>
    <w:rsid w:val="00C760D9"/>
    <w:rsid w:val="00C762DC"/>
    <w:rsid w:val="00C803DC"/>
    <w:rsid w:val="00C8050E"/>
    <w:rsid w:val="00C83D81"/>
    <w:rsid w:val="00C8410D"/>
    <w:rsid w:val="00C84AE2"/>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3D1E"/>
    <w:rsid w:val="00CA4FED"/>
    <w:rsid w:val="00CA58D7"/>
    <w:rsid w:val="00CA6C09"/>
    <w:rsid w:val="00CA7550"/>
    <w:rsid w:val="00CA784B"/>
    <w:rsid w:val="00CA7A33"/>
    <w:rsid w:val="00CA7CA2"/>
    <w:rsid w:val="00CB20BC"/>
    <w:rsid w:val="00CB32F4"/>
    <w:rsid w:val="00CB34A5"/>
    <w:rsid w:val="00CB3D5F"/>
    <w:rsid w:val="00CB4DA0"/>
    <w:rsid w:val="00CB50A4"/>
    <w:rsid w:val="00CB5962"/>
    <w:rsid w:val="00CC1180"/>
    <w:rsid w:val="00CC135C"/>
    <w:rsid w:val="00CC24F0"/>
    <w:rsid w:val="00CC2F29"/>
    <w:rsid w:val="00CC32A8"/>
    <w:rsid w:val="00CC389A"/>
    <w:rsid w:val="00CC3E63"/>
    <w:rsid w:val="00CC43ED"/>
    <w:rsid w:val="00CC5273"/>
    <w:rsid w:val="00CC6B33"/>
    <w:rsid w:val="00CC6ECC"/>
    <w:rsid w:val="00CC700D"/>
    <w:rsid w:val="00CC7CA1"/>
    <w:rsid w:val="00CD0682"/>
    <w:rsid w:val="00CD1F58"/>
    <w:rsid w:val="00CD2CFD"/>
    <w:rsid w:val="00CD2D45"/>
    <w:rsid w:val="00CD2DA3"/>
    <w:rsid w:val="00CD3B4F"/>
    <w:rsid w:val="00CD3E1E"/>
    <w:rsid w:val="00CD4112"/>
    <w:rsid w:val="00CD5548"/>
    <w:rsid w:val="00CD56E0"/>
    <w:rsid w:val="00CD5A46"/>
    <w:rsid w:val="00CD67AC"/>
    <w:rsid w:val="00CD6846"/>
    <w:rsid w:val="00CD6CFC"/>
    <w:rsid w:val="00CD7F88"/>
    <w:rsid w:val="00CE340D"/>
    <w:rsid w:val="00CE3646"/>
    <w:rsid w:val="00CE4AFE"/>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05F"/>
    <w:rsid w:val="00D051AC"/>
    <w:rsid w:val="00D059AA"/>
    <w:rsid w:val="00D05A8F"/>
    <w:rsid w:val="00D060ED"/>
    <w:rsid w:val="00D06665"/>
    <w:rsid w:val="00D0739A"/>
    <w:rsid w:val="00D10405"/>
    <w:rsid w:val="00D10479"/>
    <w:rsid w:val="00D10574"/>
    <w:rsid w:val="00D11D8A"/>
    <w:rsid w:val="00D120F3"/>
    <w:rsid w:val="00D133F4"/>
    <w:rsid w:val="00D14895"/>
    <w:rsid w:val="00D15932"/>
    <w:rsid w:val="00D15F6E"/>
    <w:rsid w:val="00D16E59"/>
    <w:rsid w:val="00D17616"/>
    <w:rsid w:val="00D21E7F"/>
    <w:rsid w:val="00D222C6"/>
    <w:rsid w:val="00D22593"/>
    <w:rsid w:val="00D246B0"/>
    <w:rsid w:val="00D252BB"/>
    <w:rsid w:val="00D25385"/>
    <w:rsid w:val="00D2555F"/>
    <w:rsid w:val="00D25EE8"/>
    <w:rsid w:val="00D26AFA"/>
    <w:rsid w:val="00D30F6C"/>
    <w:rsid w:val="00D31112"/>
    <w:rsid w:val="00D321C3"/>
    <w:rsid w:val="00D342B6"/>
    <w:rsid w:val="00D35216"/>
    <w:rsid w:val="00D35ECC"/>
    <w:rsid w:val="00D363C9"/>
    <w:rsid w:val="00D36497"/>
    <w:rsid w:val="00D37BC1"/>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6A1"/>
    <w:rsid w:val="00D50A49"/>
    <w:rsid w:val="00D5228F"/>
    <w:rsid w:val="00D5231E"/>
    <w:rsid w:val="00D526DC"/>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1234"/>
    <w:rsid w:val="00D8178C"/>
    <w:rsid w:val="00D823D1"/>
    <w:rsid w:val="00D82FCA"/>
    <w:rsid w:val="00D830CC"/>
    <w:rsid w:val="00D8465D"/>
    <w:rsid w:val="00D85E23"/>
    <w:rsid w:val="00D86493"/>
    <w:rsid w:val="00D870C0"/>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6CF"/>
    <w:rsid w:val="00DA03D4"/>
    <w:rsid w:val="00DA094A"/>
    <w:rsid w:val="00DA0E79"/>
    <w:rsid w:val="00DA1EC9"/>
    <w:rsid w:val="00DA21B9"/>
    <w:rsid w:val="00DA295A"/>
    <w:rsid w:val="00DA37CB"/>
    <w:rsid w:val="00DA3A69"/>
    <w:rsid w:val="00DA3D78"/>
    <w:rsid w:val="00DA53EC"/>
    <w:rsid w:val="00DA5CEE"/>
    <w:rsid w:val="00DA5DE0"/>
    <w:rsid w:val="00DA6729"/>
    <w:rsid w:val="00DA7B08"/>
    <w:rsid w:val="00DA7BA1"/>
    <w:rsid w:val="00DB00C7"/>
    <w:rsid w:val="00DB10E2"/>
    <w:rsid w:val="00DB15B1"/>
    <w:rsid w:val="00DB1C2F"/>
    <w:rsid w:val="00DB360E"/>
    <w:rsid w:val="00DB43DE"/>
    <w:rsid w:val="00DB441D"/>
    <w:rsid w:val="00DB4504"/>
    <w:rsid w:val="00DB45B4"/>
    <w:rsid w:val="00DB5588"/>
    <w:rsid w:val="00DB573C"/>
    <w:rsid w:val="00DB6235"/>
    <w:rsid w:val="00DB6699"/>
    <w:rsid w:val="00DB6723"/>
    <w:rsid w:val="00DB72E2"/>
    <w:rsid w:val="00DB7580"/>
    <w:rsid w:val="00DC0982"/>
    <w:rsid w:val="00DC0D45"/>
    <w:rsid w:val="00DC1320"/>
    <w:rsid w:val="00DC2572"/>
    <w:rsid w:val="00DC3194"/>
    <w:rsid w:val="00DC3E85"/>
    <w:rsid w:val="00DC59A6"/>
    <w:rsid w:val="00DC5C20"/>
    <w:rsid w:val="00DD0149"/>
    <w:rsid w:val="00DD12E9"/>
    <w:rsid w:val="00DD1F55"/>
    <w:rsid w:val="00DD2AFF"/>
    <w:rsid w:val="00DD4E94"/>
    <w:rsid w:val="00DD508E"/>
    <w:rsid w:val="00DD59CE"/>
    <w:rsid w:val="00DD69AC"/>
    <w:rsid w:val="00DE0C93"/>
    <w:rsid w:val="00DE10BC"/>
    <w:rsid w:val="00DE3AC3"/>
    <w:rsid w:val="00DE48AA"/>
    <w:rsid w:val="00DE4A9B"/>
    <w:rsid w:val="00DE4F96"/>
    <w:rsid w:val="00DE5F70"/>
    <w:rsid w:val="00DE66EC"/>
    <w:rsid w:val="00DE69AF"/>
    <w:rsid w:val="00DE6BED"/>
    <w:rsid w:val="00DE7BFF"/>
    <w:rsid w:val="00DE7C17"/>
    <w:rsid w:val="00DF02DD"/>
    <w:rsid w:val="00DF0624"/>
    <w:rsid w:val="00DF09B9"/>
    <w:rsid w:val="00DF43EE"/>
    <w:rsid w:val="00DF4CB2"/>
    <w:rsid w:val="00DF513E"/>
    <w:rsid w:val="00DF52CE"/>
    <w:rsid w:val="00DF7535"/>
    <w:rsid w:val="00E01729"/>
    <w:rsid w:val="00E029D6"/>
    <w:rsid w:val="00E02E81"/>
    <w:rsid w:val="00E044A9"/>
    <w:rsid w:val="00E049F7"/>
    <w:rsid w:val="00E0693D"/>
    <w:rsid w:val="00E077A7"/>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D0D"/>
    <w:rsid w:val="00E30748"/>
    <w:rsid w:val="00E321D0"/>
    <w:rsid w:val="00E32C51"/>
    <w:rsid w:val="00E33137"/>
    <w:rsid w:val="00E33999"/>
    <w:rsid w:val="00E339FF"/>
    <w:rsid w:val="00E33CC8"/>
    <w:rsid w:val="00E33DD2"/>
    <w:rsid w:val="00E3459C"/>
    <w:rsid w:val="00E35848"/>
    <w:rsid w:val="00E35B42"/>
    <w:rsid w:val="00E379BE"/>
    <w:rsid w:val="00E413A8"/>
    <w:rsid w:val="00E41EEA"/>
    <w:rsid w:val="00E4789C"/>
    <w:rsid w:val="00E50550"/>
    <w:rsid w:val="00E50EA7"/>
    <w:rsid w:val="00E51506"/>
    <w:rsid w:val="00E51EF8"/>
    <w:rsid w:val="00E52833"/>
    <w:rsid w:val="00E54AF0"/>
    <w:rsid w:val="00E5682B"/>
    <w:rsid w:val="00E572A4"/>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5CEF"/>
    <w:rsid w:val="00E768E5"/>
    <w:rsid w:val="00E76E51"/>
    <w:rsid w:val="00E777D5"/>
    <w:rsid w:val="00E77AD1"/>
    <w:rsid w:val="00E80B35"/>
    <w:rsid w:val="00E812E1"/>
    <w:rsid w:val="00E826E0"/>
    <w:rsid w:val="00E82F72"/>
    <w:rsid w:val="00E83458"/>
    <w:rsid w:val="00E853C9"/>
    <w:rsid w:val="00E854C5"/>
    <w:rsid w:val="00E85BA0"/>
    <w:rsid w:val="00E86298"/>
    <w:rsid w:val="00E87F87"/>
    <w:rsid w:val="00E90FF3"/>
    <w:rsid w:val="00E92B23"/>
    <w:rsid w:val="00E92D1B"/>
    <w:rsid w:val="00E92F37"/>
    <w:rsid w:val="00E93ADD"/>
    <w:rsid w:val="00E96592"/>
    <w:rsid w:val="00E96ED6"/>
    <w:rsid w:val="00E9791E"/>
    <w:rsid w:val="00E9796F"/>
    <w:rsid w:val="00EA017F"/>
    <w:rsid w:val="00EA1F84"/>
    <w:rsid w:val="00EA2713"/>
    <w:rsid w:val="00EA2A18"/>
    <w:rsid w:val="00EA3086"/>
    <w:rsid w:val="00EA33A2"/>
    <w:rsid w:val="00EA542E"/>
    <w:rsid w:val="00EA5581"/>
    <w:rsid w:val="00EA5FB8"/>
    <w:rsid w:val="00EA6CA6"/>
    <w:rsid w:val="00EA7B1E"/>
    <w:rsid w:val="00EB11D6"/>
    <w:rsid w:val="00EB2029"/>
    <w:rsid w:val="00EB35BF"/>
    <w:rsid w:val="00EB425A"/>
    <w:rsid w:val="00EB5660"/>
    <w:rsid w:val="00EB56D6"/>
    <w:rsid w:val="00EB597E"/>
    <w:rsid w:val="00EB62B6"/>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F0379"/>
    <w:rsid w:val="00EF08F6"/>
    <w:rsid w:val="00EF1686"/>
    <w:rsid w:val="00EF261A"/>
    <w:rsid w:val="00EF2C46"/>
    <w:rsid w:val="00EF40A3"/>
    <w:rsid w:val="00EF43F5"/>
    <w:rsid w:val="00EF6826"/>
    <w:rsid w:val="00EF6FBA"/>
    <w:rsid w:val="00EF712C"/>
    <w:rsid w:val="00EF7A3E"/>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120A8"/>
    <w:rsid w:val="00F1236D"/>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50CA"/>
    <w:rsid w:val="00F35849"/>
    <w:rsid w:val="00F35A50"/>
    <w:rsid w:val="00F36CA8"/>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A1F"/>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43E"/>
    <w:rsid w:val="00F678E4"/>
    <w:rsid w:val="00F70108"/>
    <w:rsid w:val="00F71DD6"/>
    <w:rsid w:val="00F73CB5"/>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6B8"/>
    <w:rsid w:val="00FA1B98"/>
    <w:rsid w:val="00FA1D78"/>
    <w:rsid w:val="00FA2747"/>
    <w:rsid w:val="00FA27AC"/>
    <w:rsid w:val="00FA2875"/>
    <w:rsid w:val="00FA411E"/>
    <w:rsid w:val="00FA4228"/>
    <w:rsid w:val="00FA42CB"/>
    <w:rsid w:val="00FA639D"/>
    <w:rsid w:val="00FA7116"/>
    <w:rsid w:val="00FA7DA5"/>
    <w:rsid w:val="00FB0D66"/>
    <w:rsid w:val="00FB0EE1"/>
    <w:rsid w:val="00FB1E34"/>
    <w:rsid w:val="00FB416C"/>
    <w:rsid w:val="00FB46AE"/>
    <w:rsid w:val="00FB5A8E"/>
    <w:rsid w:val="00FB6EE6"/>
    <w:rsid w:val="00FB71F4"/>
    <w:rsid w:val="00FB7680"/>
    <w:rsid w:val="00FC03C9"/>
    <w:rsid w:val="00FC1390"/>
    <w:rsid w:val="00FC1B70"/>
    <w:rsid w:val="00FC3E28"/>
    <w:rsid w:val="00FC3E51"/>
    <w:rsid w:val="00FC526B"/>
    <w:rsid w:val="00FC5AAA"/>
    <w:rsid w:val="00FC63A8"/>
    <w:rsid w:val="00FC63F8"/>
    <w:rsid w:val="00FC6504"/>
    <w:rsid w:val="00FC78BF"/>
    <w:rsid w:val="00FD00D2"/>
    <w:rsid w:val="00FD224C"/>
    <w:rsid w:val="00FD32D7"/>
    <w:rsid w:val="00FD34D8"/>
    <w:rsid w:val="00FD4853"/>
    <w:rsid w:val="00FD588A"/>
    <w:rsid w:val="00FD631C"/>
    <w:rsid w:val="00FD6B30"/>
    <w:rsid w:val="00FD72F7"/>
    <w:rsid w:val="00FD754A"/>
    <w:rsid w:val="00FD79EA"/>
    <w:rsid w:val="00FD7ABD"/>
    <w:rsid w:val="00FE115A"/>
    <w:rsid w:val="00FE136A"/>
    <w:rsid w:val="00FE240F"/>
    <w:rsid w:val="00FE3215"/>
    <w:rsid w:val="00FE42A4"/>
    <w:rsid w:val="00FE478C"/>
    <w:rsid w:val="00FE4B3D"/>
    <w:rsid w:val="00FE50B2"/>
    <w:rsid w:val="00FE5CCF"/>
    <w:rsid w:val="00FE61DA"/>
    <w:rsid w:val="00FE6582"/>
    <w:rsid w:val="00FE65BC"/>
    <w:rsid w:val="00FE6AD4"/>
    <w:rsid w:val="00FE7230"/>
    <w:rsid w:val="00FF0B13"/>
    <w:rsid w:val="00FF0CEB"/>
    <w:rsid w:val="00FF17DA"/>
    <w:rsid w:val="00FF4896"/>
    <w:rsid w:val="00FF56F8"/>
    <w:rsid w:val="00FF6A05"/>
    <w:rsid w:val="00FF6BBC"/>
    <w:rsid w:val="025A0227"/>
    <w:rsid w:val="03BD3559"/>
    <w:rsid w:val="0572137F"/>
    <w:rsid w:val="05FD31FE"/>
    <w:rsid w:val="075A2A7B"/>
    <w:rsid w:val="07B24D65"/>
    <w:rsid w:val="0822758F"/>
    <w:rsid w:val="08313B80"/>
    <w:rsid w:val="097F5F89"/>
    <w:rsid w:val="0A477811"/>
    <w:rsid w:val="0ABB67CE"/>
    <w:rsid w:val="0FB26250"/>
    <w:rsid w:val="14B55E2A"/>
    <w:rsid w:val="16226CEC"/>
    <w:rsid w:val="167C3718"/>
    <w:rsid w:val="1C8C1EF3"/>
    <w:rsid w:val="1D9E7C25"/>
    <w:rsid w:val="1DE166EC"/>
    <w:rsid w:val="23454FED"/>
    <w:rsid w:val="238E1A06"/>
    <w:rsid w:val="23B7553F"/>
    <w:rsid w:val="25536EE8"/>
    <w:rsid w:val="260913B1"/>
    <w:rsid w:val="274328D0"/>
    <w:rsid w:val="2BF4376B"/>
    <w:rsid w:val="2CAE5761"/>
    <w:rsid w:val="2E016B8B"/>
    <w:rsid w:val="2FFD0229"/>
    <w:rsid w:val="30310C47"/>
    <w:rsid w:val="33A14D9B"/>
    <w:rsid w:val="33EE662A"/>
    <w:rsid w:val="38086121"/>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8206E3F"/>
    <w:rsid w:val="58E066C6"/>
    <w:rsid w:val="5D4D4E63"/>
    <w:rsid w:val="60AD54D3"/>
    <w:rsid w:val="60AE1A84"/>
    <w:rsid w:val="61EA20BC"/>
    <w:rsid w:val="63A32486"/>
    <w:rsid w:val="67B97833"/>
    <w:rsid w:val="6AC552B3"/>
    <w:rsid w:val="6E8E12EF"/>
    <w:rsid w:val="701B1457"/>
    <w:rsid w:val="74AC783C"/>
    <w:rsid w:val="792B071C"/>
    <w:rsid w:val="7A4773DB"/>
    <w:rsid w:val="7FB0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1509295"/>
  <w15:docId w15:val="{C8FCACB6-65A3-4F9E-85D4-59F6375C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B4A10"/>
    <w:pPr>
      <w:widowControl w:val="0"/>
      <w:jc w:val="both"/>
    </w:pPr>
    <w:rPr>
      <w:kern w:val="2"/>
      <w:sz w:val="21"/>
      <w:szCs w:val="24"/>
    </w:rPr>
  </w:style>
  <w:style w:type="paragraph" w:styleId="10">
    <w:name w:val="heading 1"/>
    <w:basedOn w:val="a1"/>
    <w:next w:val="a1"/>
    <w:link w:val="11"/>
    <w:qFormat/>
    <w:rsid w:val="005B4A10"/>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rsid w:val="005B4A10"/>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0"/>
    <w:uiPriority w:val="9"/>
    <w:qFormat/>
    <w:rsid w:val="005B4A10"/>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0"/>
    <w:uiPriority w:val="9"/>
    <w:qFormat/>
    <w:rsid w:val="005B4A10"/>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0"/>
    <w:uiPriority w:val="9"/>
    <w:qFormat/>
    <w:rsid w:val="005B4A10"/>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a6"/>
    <w:uiPriority w:val="99"/>
    <w:qFormat/>
    <w:rsid w:val="005B4A10"/>
    <w:pPr>
      <w:ind w:firstLine="420"/>
    </w:pPr>
    <w:rPr>
      <w:szCs w:val="20"/>
    </w:rPr>
  </w:style>
  <w:style w:type="paragraph" w:styleId="a7">
    <w:name w:val="caption"/>
    <w:basedOn w:val="a1"/>
    <w:next w:val="a1"/>
    <w:uiPriority w:val="35"/>
    <w:qFormat/>
    <w:rsid w:val="005B4A10"/>
    <w:pPr>
      <w:spacing w:beforeLines="50" w:afterLines="50" w:line="360" w:lineRule="auto"/>
      <w:jc w:val="center"/>
    </w:pPr>
    <w:rPr>
      <w:rFonts w:ascii="Arial" w:hAnsi="Arial" w:cs="Arial"/>
      <w:sz w:val="24"/>
      <w:szCs w:val="20"/>
    </w:rPr>
  </w:style>
  <w:style w:type="paragraph" w:styleId="a8">
    <w:name w:val="Document Map"/>
    <w:basedOn w:val="a1"/>
    <w:semiHidden/>
    <w:qFormat/>
    <w:rsid w:val="005B4A10"/>
    <w:pPr>
      <w:shd w:val="clear" w:color="auto" w:fill="000080"/>
    </w:pPr>
  </w:style>
  <w:style w:type="paragraph" w:styleId="a9">
    <w:name w:val="annotation text"/>
    <w:basedOn w:val="a1"/>
    <w:link w:val="aa"/>
    <w:uiPriority w:val="99"/>
    <w:unhideWhenUsed/>
    <w:qFormat/>
    <w:rsid w:val="005B4A10"/>
    <w:pPr>
      <w:jc w:val="left"/>
    </w:pPr>
    <w:rPr>
      <w:lang w:val="zh-CN"/>
    </w:rPr>
  </w:style>
  <w:style w:type="paragraph" w:styleId="31">
    <w:name w:val="Body Text 3"/>
    <w:basedOn w:val="a1"/>
    <w:qFormat/>
    <w:rsid w:val="005B4A10"/>
    <w:rPr>
      <w:rFonts w:ascii="楷体_GB2312" w:eastAsia="楷体_GB2312" w:hAnsi="Arial" w:cs="Arial"/>
      <w:b/>
      <w:bCs/>
      <w:color w:val="000000"/>
      <w:sz w:val="24"/>
    </w:rPr>
  </w:style>
  <w:style w:type="paragraph" w:styleId="ab">
    <w:name w:val="Body Text"/>
    <w:basedOn w:val="a1"/>
    <w:uiPriority w:val="99"/>
    <w:qFormat/>
    <w:rsid w:val="005B4A10"/>
    <w:pPr>
      <w:tabs>
        <w:tab w:val="left" w:pos="2020"/>
        <w:tab w:val="center" w:pos="4535"/>
      </w:tabs>
      <w:spacing w:line="500" w:lineRule="exact"/>
      <w:outlineLvl w:val="0"/>
    </w:pPr>
    <w:rPr>
      <w:rFonts w:ascii="华文彩云" w:eastAsia="华文彩云" w:hAnsi="宋体"/>
      <w:bCs/>
      <w:color w:val="000000"/>
      <w:sz w:val="28"/>
    </w:rPr>
  </w:style>
  <w:style w:type="paragraph" w:styleId="ac">
    <w:name w:val="Body Text Indent"/>
    <w:basedOn w:val="a1"/>
    <w:qFormat/>
    <w:rsid w:val="005B4A10"/>
    <w:pPr>
      <w:ind w:firstLine="630"/>
    </w:pPr>
    <w:rPr>
      <w:rFonts w:ascii="楷体_GB2312" w:eastAsia="楷体_GB2312"/>
      <w:sz w:val="32"/>
      <w:szCs w:val="20"/>
    </w:rPr>
  </w:style>
  <w:style w:type="paragraph" w:styleId="ad">
    <w:name w:val="Block Text"/>
    <w:basedOn w:val="a1"/>
    <w:qFormat/>
    <w:rsid w:val="005B4A10"/>
    <w:pPr>
      <w:adjustRightInd w:val="0"/>
      <w:ind w:left="420" w:right="33"/>
      <w:jc w:val="left"/>
      <w:textAlignment w:val="baseline"/>
    </w:pPr>
    <w:rPr>
      <w:kern w:val="0"/>
      <w:sz w:val="24"/>
      <w:szCs w:val="20"/>
    </w:rPr>
  </w:style>
  <w:style w:type="paragraph" w:styleId="32">
    <w:name w:val="toc 3"/>
    <w:basedOn w:val="a1"/>
    <w:next w:val="a1"/>
    <w:uiPriority w:val="39"/>
    <w:qFormat/>
    <w:rsid w:val="005B4A10"/>
    <w:pPr>
      <w:tabs>
        <w:tab w:val="right" w:leader="dot" w:pos="9344"/>
      </w:tabs>
      <w:spacing w:line="300" w:lineRule="auto"/>
    </w:pPr>
    <w:rPr>
      <w:rFonts w:ascii="楷体" w:eastAsia="楷体" w:hAnsi="楷体" w:cs="Arial"/>
      <w:b/>
      <w:szCs w:val="21"/>
    </w:rPr>
  </w:style>
  <w:style w:type="paragraph" w:styleId="ae">
    <w:name w:val="Plain Text"/>
    <w:basedOn w:val="a1"/>
    <w:link w:val="af"/>
    <w:uiPriority w:val="99"/>
    <w:qFormat/>
    <w:rsid w:val="005B4A10"/>
    <w:rPr>
      <w:rFonts w:ascii="宋体" w:hAnsi="Courier New"/>
      <w:szCs w:val="20"/>
    </w:rPr>
  </w:style>
  <w:style w:type="paragraph" w:styleId="20">
    <w:name w:val="Body Text Indent 2"/>
    <w:basedOn w:val="a1"/>
    <w:qFormat/>
    <w:rsid w:val="005B4A10"/>
    <w:pPr>
      <w:spacing w:after="120" w:line="480" w:lineRule="auto"/>
      <w:ind w:leftChars="200" w:left="420"/>
    </w:pPr>
  </w:style>
  <w:style w:type="paragraph" w:styleId="af0">
    <w:name w:val="Balloon Text"/>
    <w:basedOn w:val="a1"/>
    <w:semiHidden/>
    <w:qFormat/>
    <w:rsid w:val="005B4A10"/>
    <w:rPr>
      <w:sz w:val="18"/>
      <w:szCs w:val="18"/>
    </w:rPr>
  </w:style>
  <w:style w:type="paragraph" w:styleId="af1">
    <w:name w:val="footer"/>
    <w:basedOn w:val="a1"/>
    <w:link w:val="af2"/>
    <w:uiPriority w:val="99"/>
    <w:qFormat/>
    <w:rsid w:val="005B4A10"/>
    <w:pPr>
      <w:tabs>
        <w:tab w:val="center" w:pos="4153"/>
        <w:tab w:val="right" w:pos="8306"/>
      </w:tabs>
      <w:snapToGrid w:val="0"/>
      <w:jc w:val="left"/>
    </w:pPr>
    <w:rPr>
      <w:sz w:val="18"/>
      <w:szCs w:val="18"/>
      <w:lang w:val="zh-CN"/>
    </w:rPr>
  </w:style>
  <w:style w:type="paragraph" w:styleId="21">
    <w:name w:val="Body Text First Indent 2"/>
    <w:basedOn w:val="ac"/>
    <w:qFormat/>
    <w:rsid w:val="005B4A10"/>
    <w:pPr>
      <w:widowControl/>
      <w:spacing w:after="120"/>
      <w:ind w:leftChars="200" w:left="420" w:firstLineChars="200" w:firstLine="420"/>
    </w:pPr>
    <w:rPr>
      <w:rFonts w:ascii="仿宋_GB2312" w:eastAsia="仿宋_GB2312"/>
      <w:color w:val="FF6600"/>
      <w:sz w:val="21"/>
    </w:rPr>
  </w:style>
  <w:style w:type="paragraph" w:styleId="af3">
    <w:name w:val="header"/>
    <w:basedOn w:val="a1"/>
    <w:link w:val="af4"/>
    <w:uiPriority w:val="99"/>
    <w:qFormat/>
    <w:rsid w:val="005B4A10"/>
    <w:pPr>
      <w:pBdr>
        <w:bottom w:val="single" w:sz="6" w:space="1" w:color="auto"/>
      </w:pBdr>
      <w:tabs>
        <w:tab w:val="center" w:pos="4153"/>
        <w:tab w:val="right" w:pos="8306"/>
      </w:tabs>
      <w:snapToGrid w:val="0"/>
      <w:jc w:val="center"/>
    </w:pPr>
    <w:rPr>
      <w:sz w:val="18"/>
      <w:szCs w:val="18"/>
      <w:lang w:val="zh-CN"/>
    </w:rPr>
  </w:style>
  <w:style w:type="paragraph" w:styleId="12">
    <w:name w:val="toc 1"/>
    <w:basedOn w:val="a1"/>
    <w:next w:val="a1"/>
    <w:uiPriority w:val="39"/>
    <w:qFormat/>
    <w:rsid w:val="005B4A10"/>
    <w:rPr>
      <w:rFonts w:eastAsia="楷体"/>
      <w:b/>
      <w:sz w:val="28"/>
    </w:rPr>
  </w:style>
  <w:style w:type="paragraph" w:styleId="33">
    <w:name w:val="Body Text Indent 3"/>
    <w:basedOn w:val="a1"/>
    <w:uiPriority w:val="99"/>
    <w:qFormat/>
    <w:rsid w:val="005B4A10"/>
    <w:pPr>
      <w:ind w:firstLineChars="200" w:firstLine="420"/>
    </w:pPr>
    <w:rPr>
      <w:rFonts w:eastAsia="楷体_GB2312"/>
    </w:rPr>
  </w:style>
  <w:style w:type="paragraph" w:styleId="22">
    <w:name w:val="toc 2"/>
    <w:basedOn w:val="a1"/>
    <w:next w:val="a1"/>
    <w:semiHidden/>
    <w:qFormat/>
    <w:rsid w:val="005B4A10"/>
    <w:pPr>
      <w:ind w:leftChars="200" w:left="420"/>
    </w:pPr>
    <w:rPr>
      <w:szCs w:val="20"/>
    </w:rPr>
  </w:style>
  <w:style w:type="paragraph" w:styleId="23">
    <w:name w:val="Body Text 2"/>
    <w:basedOn w:val="a1"/>
    <w:uiPriority w:val="99"/>
    <w:qFormat/>
    <w:rsid w:val="005B4A10"/>
    <w:pPr>
      <w:spacing w:line="440" w:lineRule="exact"/>
    </w:pPr>
    <w:rPr>
      <w:rFonts w:ascii="楷体_GB2312" w:eastAsia="楷体_GB2312"/>
      <w:sz w:val="28"/>
    </w:rPr>
  </w:style>
  <w:style w:type="paragraph" w:styleId="af5">
    <w:name w:val="Normal (Web)"/>
    <w:basedOn w:val="a1"/>
    <w:qFormat/>
    <w:rsid w:val="005B4A10"/>
    <w:pPr>
      <w:widowControl/>
      <w:spacing w:before="100" w:beforeAutospacing="1" w:after="100" w:afterAutospacing="1"/>
      <w:jc w:val="left"/>
    </w:pPr>
    <w:rPr>
      <w:rFonts w:ascii="宋体" w:hAnsi="宋体" w:cs="宋体"/>
      <w:kern w:val="0"/>
      <w:sz w:val="24"/>
    </w:rPr>
  </w:style>
  <w:style w:type="paragraph" w:styleId="af6">
    <w:name w:val="Title"/>
    <w:basedOn w:val="a1"/>
    <w:next w:val="a1"/>
    <w:link w:val="af7"/>
    <w:qFormat/>
    <w:rsid w:val="005B4A10"/>
    <w:pPr>
      <w:spacing w:before="240" w:after="60"/>
      <w:jc w:val="center"/>
      <w:outlineLvl w:val="0"/>
    </w:pPr>
    <w:rPr>
      <w:rFonts w:ascii="Cambria" w:hAnsi="Cambria"/>
      <w:b/>
      <w:bCs/>
      <w:sz w:val="32"/>
      <w:szCs w:val="32"/>
      <w:lang w:val="zh-CN"/>
    </w:rPr>
  </w:style>
  <w:style w:type="character" w:styleId="af8">
    <w:name w:val="Strong"/>
    <w:uiPriority w:val="22"/>
    <w:qFormat/>
    <w:rsid w:val="005B4A10"/>
    <w:rPr>
      <w:b/>
      <w:bCs/>
    </w:rPr>
  </w:style>
  <w:style w:type="character" w:styleId="af9">
    <w:name w:val="page number"/>
    <w:basedOn w:val="a3"/>
    <w:uiPriority w:val="99"/>
    <w:qFormat/>
    <w:rsid w:val="005B4A10"/>
  </w:style>
  <w:style w:type="character" w:styleId="afa">
    <w:name w:val="FollowedHyperlink"/>
    <w:qFormat/>
    <w:rsid w:val="005B4A10"/>
    <w:rPr>
      <w:color w:val="800080"/>
      <w:u w:val="single"/>
    </w:rPr>
  </w:style>
  <w:style w:type="character" w:styleId="afb">
    <w:name w:val="Emphasis"/>
    <w:qFormat/>
    <w:rsid w:val="005B4A10"/>
    <w:rPr>
      <w:i/>
      <w:iCs/>
    </w:rPr>
  </w:style>
  <w:style w:type="character" w:styleId="afc">
    <w:name w:val="Hyperlink"/>
    <w:uiPriority w:val="99"/>
    <w:rsid w:val="005B4A10"/>
    <w:rPr>
      <w:color w:val="0000FF"/>
      <w:u w:val="single"/>
    </w:rPr>
  </w:style>
  <w:style w:type="character" w:styleId="afd">
    <w:name w:val="annotation reference"/>
    <w:qFormat/>
    <w:rsid w:val="005B4A10"/>
    <w:rPr>
      <w:sz w:val="21"/>
      <w:szCs w:val="21"/>
    </w:rPr>
  </w:style>
  <w:style w:type="table" w:styleId="afe">
    <w:name w:val="Table Grid"/>
    <w:basedOn w:val="a4"/>
    <w:qFormat/>
    <w:rsid w:val="005B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列出段落 字符"/>
    <w:link w:val="aff0"/>
    <w:qFormat/>
    <w:rsid w:val="005B4A10"/>
    <w:rPr>
      <w:rFonts w:ascii="Calibri" w:hAnsi="Calibri"/>
      <w:kern w:val="2"/>
      <w:sz w:val="21"/>
      <w:szCs w:val="22"/>
    </w:rPr>
  </w:style>
  <w:style w:type="paragraph" w:styleId="aff0">
    <w:name w:val="List Paragraph"/>
    <w:basedOn w:val="a1"/>
    <w:link w:val="aff"/>
    <w:qFormat/>
    <w:rsid w:val="005B4A10"/>
    <w:pPr>
      <w:ind w:firstLineChars="200" w:firstLine="420"/>
    </w:pPr>
    <w:rPr>
      <w:rFonts w:ascii="Calibri" w:hAnsi="Calibri"/>
      <w:szCs w:val="22"/>
      <w:lang w:val="zh-CN"/>
    </w:rPr>
  </w:style>
  <w:style w:type="character" w:customStyle="1" w:styleId="af">
    <w:name w:val="纯文本 字符"/>
    <w:link w:val="ae"/>
    <w:qFormat/>
    <w:rsid w:val="005B4A10"/>
    <w:rPr>
      <w:rFonts w:ascii="宋体" w:eastAsia="宋体" w:hAnsi="Courier New"/>
      <w:kern w:val="2"/>
      <w:sz w:val="21"/>
      <w:lang w:val="en-US" w:eastAsia="zh-CN" w:bidi="ar-SA"/>
    </w:rPr>
  </w:style>
  <w:style w:type="character" w:customStyle="1" w:styleId="param-value">
    <w:name w:val="param-value"/>
    <w:basedOn w:val="a3"/>
    <w:qFormat/>
    <w:rsid w:val="005B4A10"/>
  </w:style>
  <w:style w:type="character" w:customStyle="1" w:styleId="af2">
    <w:name w:val="页脚 字符"/>
    <w:link w:val="af1"/>
    <w:uiPriority w:val="99"/>
    <w:qFormat/>
    <w:rsid w:val="005B4A10"/>
    <w:rPr>
      <w:kern w:val="2"/>
      <w:sz w:val="18"/>
      <w:szCs w:val="18"/>
    </w:rPr>
  </w:style>
  <w:style w:type="character" w:customStyle="1" w:styleId="FontStyle36">
    <w:name w:val="Font Style36"/>
    <w:qFormat/>
    <w:rsid w:val="005B4A10"/>
    <w:rPr>
      <w:rFonts w:ascii="宋体" w:eastAsia="宋体" w:cs="宋体"/>
      <w:sz w:val="16"/>
      <w:szCs w:val="16"/>
    </w:rPr>
  </w:style>
  <w:style w:type="character" w:customStyle="1" w:styleId="af7">
    <w:name w:val="标题 字符"/>
    <w:link w:val="af6"/>
    <w:qFormat/>
    <w:rsid w:val="005B4A10"/>
    <w:rPr>
      <w:rFonts w:ascii="Cambria" w:hAnsi="Cambria" w:cs="Times New Roman"/>
      <w:b/>
      <w:bCs/>
      <w:kern w:val="2"/>
      <w:sz w:val="32"/>
      <w:szCs w:val="32"/>
    </w:rPr>
  </w:style>
  <w:style w:type="character" w:customStyle="1" w:styleId="FontStyle28">
    <w:name w:val="Font Style28"/>
    <w:rsid w:val="005B4A10"/>
    <w:rPr>
      <w:rFonts w:ascii="Constantia" w:hAnsi="Constantia" w:cs="Constantia"/>
      <w:sz w:val="28"/>
      <w:szCs w:val="28"/>
    </w:rPr>
  </w:style>
  <w:style w:type="character" w:customStyle="1" w:styleId="FontStyle30">
    <w:name w:val="Font Style30"/>
    <w:qFormat/>
    <w:rsid w:val="005B4A10"/>
    <w:rPr>
      <w:rFonts w:ascii="宋体" w:eastAsia="宋体" w:cs="宋体"/>
      <w:sz w:val="14"/>
      <w:szCs w:val="14"/>
    </w:rPr>
  </w:style>
  <w:style w:type="character" w:customStyle="1" w:styleId="FontStyle37">
    <w:name w:val="Font Style37"/>
    <w:qFormat/>
    <w:rsid w:val="005B4A10"/>
    <w:rPr>
      <w:rFonts w:ascii="Arial" w:hAnsi="Arial" w:cs="Arial"/>
      <w:sz w:val="16"/>
      <w:szCs w:val="16"/>
    </w:rPr>
  </w:style>
  <w:style w:type="character" w:customStyle="1" w:styleId="11">
    <w:name w:val="标题 1 字符"/>
    <w:link w:val="10"/>
    <w:qFormat/>
    <w:rsid w:val="005B4A10"/>
    <w:rPr>
      <w:b/>
      <w:bCs/>
      <w:kern w:val="44"/>
      <w:sz w:val="44"/>
      <w:szCs w:val="44"/>
    </w:rPr>
  </w:style>
  <w:style w:type="character" w:customStyle="1" w:styleId="apple-converted-space">
    <w:name w:val="apple-converted-space"/>
    <w:qFormat/>
    <w:rsid w:val="005B4A10"/>
  </w:style>
  <w:style w:type="character" w:customStyle="1" w:styleId="2Char">
    <w:name w:val="标题 2 Char"/>
    <w:uiPriority w:val="9"/>
    <w:qFormat/>
    <w:rsid w:val="005B4A10"/>
    <w:rPr>
      <w:rFonts w:ascii="Arial" w:eastAsia="黑体" w:hAnsi="Arial"/>
      <w:b/>
      <w:kern w:val="2"/>
      <w:sz w:val="32"/>
      <w:lang w:val="en-US" w:eastAsia="zh-CN"/>
    </w:rPr>
  </w:style>
  <w:style w:type="character" w:customStyle="1" w:styleId="af4">
    <w:name w:val="页眉 字符"/>
    <w:link w:val="af3"/>
    <w:uiPriority w:val="99"/>
    <w:qFormat/>
    <w:rsid w:val="005B4A10"/>
    <w:rPr>
      <w:kern w:val="2"/>
      <w:sz w:val="18"/>
      <w:szCs w:val="18"/>
    </w:rPr>
  </w:style>
  <w:style w:type="character" w:customStyle="1" w:styleId="50">
    <w:name w:val="标题 5 字符"/>
    <w:link w:val="5"/>
    <w:uiPriority w:val="9"/>
    <w:qFormat/>
    <w:rsid w:val="005B4A10"/>
    <w:rPr>
      <w:b/>
      <w:bCs/>
      <w:kern w:val="2"/>
      <w:sz w:val="28"/>
      <w:szCs w:val="28"/>
    </w:rPr>
  </w:style>
  <w:style w:type="character" w:customStyle="1" w:styleId="FontStyle29">
    <w:name w:val="Font Style29"/>
    <w:qFormat/>
    <w:rsid w:val="005B4A10"/>
    <w:rPr>
      <w:rFonts w:ascii="Arial" w:hAnsi="Arial" w:cs="Arial"/>
      <w:sz w:val="14"/>
      <w:szCs w:val="14"/>
    </w:rPr>
  </w:style>
  <w:style w:type="character" w:customStyle="1" w:styleId="30">
    <w:name w:val="标题 3 字符"/>
    <w:link w:val="3"/>
    <w:uiPriority w:val="9"/>
    <w:qFormat/>
    <w:rsid w:val="005B4A10"/>
    <w:rPr>
      <w:rFonts w:ascii="Arial" w:hAnsi="Arial"/>
      <w:b/>
      <w:kern w:val="2"/>
      <w:sz w:val="32"/>
    </w:rPr>
  </w:style>
  <w:style w:type="character" w:customStyle="1" w:styleId="style4">
    <w:name w:val="style4"/>
    <w:qFormat/>
    <w:rsid w:val="005B4A10"/>
  </w:style>
  <w:style w:type="character" w:customStyle="1" w:styleId="40">
    <w:name w:val="标题 4 字符"/>
    <w:link w:val="4"/>
    <w:uiPriority w:val="9"/>
    <w:qFormat/>
    <w:rsid w:val="005B4A10"/>
    <w:rPr>
      <w:rFonts w:ascii="Cambria" w:hAnsi="Cambria"/>
      <w:b/>
      <w:bCs/>
      <w:kern w:val="2"/>
      <w:sz w:val="28"/>
      <w:szCs w:val="28"/>
    </w:rPr>
  </w:style>
  <w:style w:type="character" w:customStyle="1" w:styleId="PlainTextChar">
    <w:name w:val="Plain Text Char"/>
    <w:qFormat/>
    <w:locked/>
    <w:rsid w:val="005B4A10"/>
    <w:rPr>
      <w:rFonts w:ascii="宋体" w:eastAsia="宋体" w:hAnsi="Courier New"/>
      <w:kern w:val="2"/>
      <w:sz w:val="21"/>
      <w:lang w:val="en-US" w:eastAsia="zh-CN" w:bidi="ar-SA"/>
    </w:rPr>
  </w:style>
  <w:style w:type="character" w:customStyle="1" w:styleId="aa">
    <w:name w:val="批注文字 字符"/>
    <w:link w:val="a9"/>
    <w:uiPriority w:val="99"/>
    <w:qFormat/>
    <w:rsid w:val="005B4A10"/>
    <w:rPr>
      <w:kern w:val="2"/>
      <w:sz w:val="21"/>
      <w:szCs w:val="24"/>
    </w:rPr>
  </w:style>
  <w:style w:type="paragraph" w:customStyle="1" w:styleId="Style10">
    <w:name w:val="Style10"/>
    <w:basedOn w:val="a1"/>
    <w:qFormat/>
    <w:rsid w:val="005B4A10"/>
    <w:pPr>
      <w:adjustRightInd w:val="0"/>
      <w:jc w:val="left"/>
    </w:pPr>
    <w:rPr>
      <w:rFonts w:ascii="宋体"/>
      <w:kern w:val="0"/>
      <w:sz w:val="24"/>
    </w:rPr>
  </w:style>
  <w:style w:type="paragraph" w:customStyle="1" w:styleId="aff1">
    <w:name w:val="文档正文"/>
    <w:basedOn w:val="a1"/>
    <w:qFormat/>
    <w:rsid w:val="005B4A10"/>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rsid w:val="005B4A10"/>
    <w:pPr>
      <w:adjustRightInd w:val="0"/>
      <w:spacing w:line="446" w:lineRule="exact"/>
      <w:jc w:val="left"/>
    </w:pPr>
    <w:rPr>
      <w:rFonts w:ascii="宋体"/>
      <w:kern w:val="0"/>
      <w:sz w:val="24"/>
    </w:rPr>
  </w:style>
  <w:style w:type="paragraph" w:customStyle="1" w:styleId="TOC1">
    <w:name w:val="TOC 标题1"/>
    <w:basedOn w:val="10"/>
    <w:next w:val="a1"/>
    <w:uiPriority w:val="39"/>
    <w:qFormat/>
    <w:rsid w:val="005B4A10"/>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rsid w:val="005B4A10"/>
    <w:pPr>
      <w:widowControl/>
      <w:jc w:val="center"/>
    </w:pPr>
    <w:rPr>
      <w:rFonts w:ascii="宋体" w:hAnsi="宋体"/>
      <w:b/>
      <w:kern w:val="0"/>
      <w:sz w:val="24"/>
      <w:lang w:eastAsia="en-US"/>
    </w:rPr>
  </w:style>
  <w:style w:type="paragraph" w:customStyle="1" w:styleId="aff2">
    <w:name w:val="表格正文"/>
    <w:qFormat/>
    <w:rsid w:val="005B4A10"/>
    <w:pPr>
      <w:spacing w:line="0" w:lineRule="atLeast"/>
    </w:pPr>
    <w:rPr>
      <w:sz w:val="24"/>
      <w:szCs w:val="24"/>
      <w:lang w:bidi="he-IL"/>
    </w:rPr>
  </w:style>
  <w:style w:type="paragraph" w:customStyle="1" w:styleId="Style9">
    <w:name w:val="Style9"/>
    <w:basedOn w:val="a1"/>
    <w:qFormat/>
    <w:rsid w:val="005B4A10"/>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rsid w:val="005B4A10"/>
    <w:pPr>
      <w:widowControl/>
      <w:spacing w:after="160" w:line="240" w:lineRule="exact"/>
      <w:jc w:val="left"/>
    </w:pPr>
    <w:rPr>
      <w:rFonts w:ascii="Verdana" w:hAnsi="Verdana"/>
      <w:kern w:val="0"/>
      <w:sz w:val="20"/>
      <w:szCs w:val="20"/>
      <w:lang w:eastAsia="en-US"/>
    </w:rPr>
  </w:style>
  <w:style w:type="paragraph" w:customStyle="1" w:styleId="Char">
    <w:name w:val="Char"/>
    <w:basedOn w:val="a1"/>
    <w:rsid w:val="005B4A10"/>
    <w:pPr>
      <w:tabs>
        <w:tab w:val="left" w:pos="360"/>
      </w:tabs>
    </w:pPr>
    <w:rPr>
      <w:sz w:val="24"/>
    </w:rPr>
  </w:style>
  <w:style w:type="paragraph" w:customStyle="1" w:styleId="Default">
    <w:name w:val="Default"/>
    <w:rsid w:val="005B4A10"/>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rsid w:val="005B4A10"/>
    <w:pPr>
      <w:numPr>
        <w:numId w:val="1"/>
      </w:numPr>
      <w:spacing w:line="360" w:lineRule="auto"/>
    </w:pPr>
    <w:rPr>
      <w:rFonts w:ascii="仿宋_GB2312" w:eastAsia="仿宋_GB2312"/>
      <w:sz w:val="32"/>
      <w:szCs w:val="30"/>
    </w:rPr>
  </w:style>
  <w:style w:type="paragraph" w:customStyle="1" w:styleId="a0">
    <w:name w:val="要点标题"/>
    <w:basedOn w:val="a1"/>
    <w:qFormat/>
    <w:rsid w:val="005B4A10"/>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8"/>
    <w:qFormat/>
    <w:rsid w:val="005B4A10"/>
    <w:rPr>
      <w:rFonts w:ascii="Tahoma" w:hAnsi="Tahoma"/>
      <w:sz w:val="24"/>
    </w:rPr>
  </w:style>
  <w:style w:type="paragraph" w:customStyle="1" w:styleId="Char1">
    <w:name w:val="正文（缩进） Char1"/>
    <w:basedOn w:val="a1"/>
    <w:rsid w:val="005B4A10"/>
    <w:pPr>
      <w:spacing w:beforeLines="50" w:afterLines="50" w:line="360" w:lineRule="auto"/>
      <w:ind w:firstLineChars="200" w:firstLine="480"/>
    </w:pPr>
    <w:rPr>
      <w:sz w:val="24"/>
    </w:rPr>
  </w:style>
  <w:style w:type="paragraph" w:customStyle="1" w:styleId="Style12">
    <w:name w:val="Style12"/>
    <w:basedOn w:val="a1"/>
    <w:qFormat/>
    <w:rsid w:val="005B4A10"/>
    <w:pPr>
      <w:adjustRightInd w:val="0"/>
      <w:jc w:val="left"/>
    </w:pPr>
    <w:rPr>
      <w:rFonts w:ascii="宋体"/>
      <w:kern w:val="0"/>
      <w:sz w:val="24"/>
    </w:rPr>
  </w:style>
  <w:style w:type="paragraph" w:customStyle="1" w:styleId="13">
    <w:name w:val="列出段落1"/>
    <w:basedOn w:val="a1"/>
    <w:unhideWhenUsed/>
    <w:qFormat/>
    <w:rsid w:val="005B4A10"/>
    <w:pPr>
      <w:ind w:firstLineChars="200" w:firstLine="420"/>
    </w:pPr>
  </w:style>
  <w:style w:type="paragraph" w:customStyle="1" w:styleId="CharCharCharChar">
    <w:name w:val="Char Char Char Char"/>
    <w:basedOn w:val="a8"/>
    <w:rsid w:val="005B4A10"/>
    <w:pPr>
      <w:adjustRightInd w:val="0"/>
      <w:snapToGrid w:val="0"/>
      <w:spacing w:line="360" w:lineRule="auto"/>
    </w:pPr>
    <w:rPr>
      <w:rFonts w:ascii="Tahoma" w:hAnsi="Tahoma"/>
      <w:sz w:val="24"/>
    </w:rPr>
  </w:style>
  <w:style w:type="paragraph" w:customStyle="1" w:styleId="Char10">
    <w:name w:val="Char1"/>
    <w:basedOn w:val="a1"/>
    <w:qFormat/>
    <w:rsid w:val="005B4A10"/>
    <w:pPr>
      <w:tabs>
        <w:tab w:val="left" w:pos="840"/>
      </w:tabs>
      <w:ind w:left="840" w:hanging="420"/>
    </w:pPr>
    <w:rPr>
      <w:sz w:val="24"/>
    </w:rPr>
  </w:style>
  <w:style w:type="paragraph" w:customStyle="1" w:styleId="CharCharChar1CharCharCharChar">
    <w:name w:val="Char Char Char1 Char Char Char Char"/>
    <w:basedOn w:val="a1"/>
    <w:rsid w:val="005B4A10"/>
    <w:pPr>
      <w:widowControl/>
      <w:spacing w:after="160" w:line="240" w:lineRule="exact"/>
      <w:jc w:val="left"/>
    </w:pPr>
    <w:rPr>
      <w:rFonts w:ascii="宋体" w:hAnsi="宋体"/>
      <w:b/>
      <w:kern w:val="0"/>
      <w:sz w:val="28"/>
      <w:szCs w:val="28"/>
    </w:rPr>
  </w:style>
  <w:style w:type="paragraph" w:customStyle="1" w:styleId="1">
    <w:name w:val="标题1"/>
    <w:basedOn w:val="10"/>
    <w:next w:val="a1"/>
    <w:rsid w:val="005B4A10"/>
    <w:pPr>
      <w:numPr>
        <w:numId w:val="3"/>
      </w:numPr>
      <w:adjustRightInd w:val="0"/>
      <w:spacing w:line="578" w:lineRule="atLeast"/>
      <w:jc w:val="left"/>
      <w:textAlignment w:val="baseline"/>
    </w:pPr>
  </w:style>
  <w:style w:type="paragraph" w:customStyle="1" w:styleId="aff3">
    <w:name w:val="正文（无缩进）"/>
    <w:basedOn w:val="a1"/>
    <w:qFormat/>
    <w:rsid w:val="005B4A10"/>
    <w:pPr>
      <w:spacing w:line="360" w:lineRule="auto"/>
    </w:pPr>
    <w:rPr>
      <w:rFonts w:ascii="Calibri" w:hAnsi="Calibri"/>
      <w:sz w:val="24"/>
      <w:szCs w:val="21"/>
    </w:rPr>
  </w:style>
  <w:style w:type="paragraph" w:customStyle="1" w:styleId="Char2">
    <w:name w:val="Char2"/>
    <w:basedOn w:val="a1"/>
    <w:rsid w:val="005B4A10"/>
    <w:pPr>
      <w:tabs>
        <w:tab w:val="left" w:pos="420"/>
      </w:tabs>
      <w:ind w:left="420" w:firstLineChars="200" w:hanging="420"/>
      <w:jc w:val="left"/>
    </w:pPr>
    <w:rPr>
      <w:szCs w:val="20"/>
    </w:rPr>
  </w:style>
  <w:style w:type="paragraph" w:customStyle="1" w:styleId="aff4">
    <w:name w:val="普通正文"/>
    <w:basedOn w:val="a1"/>
    <w:rsid w:val="005B4A10"/>
    <w:pPr>
      <w:adjustRightInd w:val="0"/>
      <w:spacing w:before="120" w:after="120" w:line="360" w:lineRule="auto"/>
      <w:ind w:firstLine="480"/>
      <w:jc w:val="left"/>
      <w:textAlignment w:val="baseline"/>
    </w:pPr>
    <w:rPr>
      <w:rFonts w:ascii="Arial" w:hAnsi="Arial"/>
      <w:kern w:val="0"/>
      <w:sz w:val="24"/>
    </w:rPr>
  </w:style>
  <w:style w:type="table" w:customStyle="1" w:styleId="14">
    <w:name w:val="网格型1"/>
    <w:basedOn w:val="a4"/>
    <w:uiPriority w:val="59"/>
    <w:rsid w:val="005B4A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缩进 字符"/>
    <w:link w:val="a2"/>
    <w:uiPriority w:val="99"/>
    <w:locked/>
    <w:rsid w:val="00143FD5"/>
    <w:rPr>
      <w:kern w:val="2"/>
      <w:sz w:val="21"/>
    </w:rPr>
  </w:style>
  <w:style w:type="paragraph" w:customStyle="1" w:styleId="24">
    <w:name w:val="正文2"/>
    <w:basedOn w:val="a1"/>
    <w:qFormat/>
    <w:rsid w:val="005476AE"/>
    <w:pPr>
      <w:spacing w:before="240" w:after="240" w:line="300" w:lineRule="auto"/>
      <w:ind w:firstLineChars="200" w:firstLine="200"/>
    </w:pPr>
    <w:rPr>
      <w:rFonts w:ascii="FangSong" w:eastAsia="FangSong" w:hAnsi="FangSong" w:cs="FangSong"/>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31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淮阴师范学院招标文件</dc:title>
  <dc:creator>淮阴师范学院招标办</dc:creator>
  <cp:lastModifiedBy>NTKO</cp:lastModifiedBy>
  <cp:revision>15</cp:revision>
  <cp:lastPrinted>2018-06-27T04:50:00Z</cp:lastPrinted>
  <dcterms:created xsi:type="dcterms:W3CDTF">2018-11-13T14:18:00Z</dcterms:created>
  <dcterms:modified xsi:type="dcterms:W3CDTF">2018-11-15T13:17:00Z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