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1F97D">
      <w:pPr>
        <w:snapToGrid w:val="0"/>
        <w:spacing w:line="520" w:lineRule="exact"/>
        <w:jc w:val="center"/>
        <w:rPr>
          <w:rFonts w:ascii="黑体" w:hAnsi="黑体" w:eastAsia="黑体"/>
          <w:sz w:val="36"/>
          <w:szCs w:val="22"/>
        </w:rPr>
      </w:pPr>
      <w:r>
        <w:rPr>
          <w:rFonts w:hint="eastAsia" w:ascii="黑体" w:hAnsi="黑体" w:eastAsia="黑体"/>
          <w:sz w:val="36"/>
          <w:szCs w:val="22"/>
        </w:rPr>
        <w:t>南京城市职业学院（南京开放大学）</w:t>
      </w:r>
    </w:p>
    <w:p w14:paraId="038AF616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22"/>
        </w:rPr>
      </w:pPr>
      <w:r>
        <w:rPr>
          <w:rFonts w:hint="eastAsia" w:ascii="黑体" w:hAnsi="黑体" w:eastAsia="黑体"/>
          <w:sz w:val="44"/>
          <w:szCs w:val="22"/>
          <w:lang w:val="en-US" w:eastAsia="zh-CN"/>
        </w:rPr>
        <w:t>纵向</w:t>
      </w:r>
      <w:r>
        <w:rPr>
          <w:rFonts w:ascii="黑体" w:hAnsi="黑体" w:eastAsia="黑体"/>
          <w:sz w:val="44"/>
          <w:szCs w:val="22"/>
        </w:rPr>
        <w:t>科研项目经费预算表</w:t>
      </w:r>
    </w:p>
    <w:tbl>
      <w:tblPr>
        <w:tblStyle w:val="6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383"/>
        <w:gridCol w:w="643"/>
        <w:gridCol w:w="291"/>
        <w:gridCol w:w="407"/>
        <w:gridCol w:w="739"/>
        <w:gridCol w:w="131"/>
        <w:gridCol w:w="1109"/>
        <w:gridCol w:w="163"/>
        <w:gridCol w:w="865"/>
        <w:gridCol w:w="165"/>
        <w:gridCol w:w="280"/>
        <w:gridCol w:w="324"/>
        <w:gridCol w:w="438"/>
        <w:gridCol w:w="165"/>
        <w:gridCol w:w="966"/>
        <w:gridCol w:w="335"/>
        <w:gridCol w:w="680"/>
      </w:tblGrid>
      <w:tr w14:paraId="2E622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04C459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6" w:type="dxa"/>
            <w:gridSpan w:val="10"/>
            <w:tcBorders>
              <w:top w:val="single" w:color="auto" w:sz="4" w:space="0"/>
            </w:tcBorders>
            <w:vAlign w:val="center"/>
          </w:tcPr>
          <w:p w14:paraId="0671700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</w:tcBorders>
            <w:vAlign w:val="center"/>
          </w:tcPr>
          <w:p w14:paraId="49006D6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</w:tcBorders>
            <w:vAlign w:val="center"/>
          </w:tcPr>
          <w:p w14:paraId="38C6046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EDF0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1E7BCA4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4" w:type="dxa"/>
            <w:gridSpan w:val="4"/>
            <w:tcBorders>
              <w:bottom w:val="single" w:color="000000" w:sz="4" w:space="0"/>
            </w:tcBorders>
            <w:vAlign w:val="center"/>
          </w:tcPr>
          <w:p w14:paraId="6C39738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tcBorders>
              <w:bottom w:val="single" w:color="000000" w:sz="4" w:space="0"/>
            </w:tcBorders>
            <w:vAlign w:val="center"/>
          </w:tcPr>
          <w:p w14:paraId="79C083A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gridSpan w:val="2"/>
            <w:tcBorders>
              <w:bottom w:val="single" w:color="000000" w:sz="4" w:space="0"/>
            </w:tcBorders>
            <w:vAlign w:val="center"/>
          </w:tcPr>
          <w:p w14:paraId="1FF763F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3"/>
            <w:tcBorders>
              <w:bottom w:val="single" w:color="000000" w:sz="4" w:space="0"/>
            </w:tcBorders>
            <w:vAlign w:val="center"/>
          </w:tcPr>
          <w:p w14:paraId="292AD13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8" w:type="dxa"/>
            <w:gridSpan w:val="7"/>
            <w:tcBorders>
              <w:bottom w:val="single" w:color="000000" w:sz="4" w:space="0"/>
            </w:tcBorders>
            <w:vAlign w:val="center"/>
          </w:tcPr>
          <w:p w14:paraId="165AD5F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A02E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1C65F09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84" w:type="dxa"/>
            <w:gridSpan w:val="17"/>
            <w:tcBorders>
              <w:bottom w:val="single" w:color="000000" w:sz="4" w:space="0"/>
            </w:tcBorders>
            <w:vAlign w:val="center"/>
          </w:tcPr>
          <w:p w14:paraId="3756D8E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7388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93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50500A9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7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099B1B1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45007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49F24E2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80" w:type="dxa"/>
            <w:tcBorders>
              <w:left w:val="nil"/>
              <w:bottom w:val="single" w:color="000000" w:sz="4" w:space="0"/>
            </w:tcBorders>
            <w:vAlign w:val="center"/>
          </w:tcPr>
          <w:p w14:paraId="1958AAE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72CB7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16532FA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经费来源</w:t>
            </w:r>
          </w:p>
        </w:tc>
        <w:tc>
          <w:tcPr>
            <w:tcW w:w="1317" w:type="dxa"/>
            <w:gridSpan w:val="3"/>
            <w:tcBorders>
              <w:right w:val="nil"/>
            </w:tcBorders>
            <w:vAlign w:val="center"/>
          </w:tcPr>
          <w:p w14:paraId="1106301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□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纵向</w:t>
            </w:r>
          </w:p>
        </w:tc>
        <w:tc>
          <w:tcPr>
            <w:tcW w:w="1277" w:type="dxa"/>
            <w:gridSpan w:val="3"/>
            <w:tcBorders>
              <w:left w:val="nil"/>
              <w:right w:val="nil"/>
            </w:tcBorders>
            <w:vAlign w:val="center"/>
          </w:tcPr>
          <w:p w14:paraId="1A39633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□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学校</w:t>
            </w:r>
          </w:p>
        </w:tc>
        <w:tc>
          <w:tcPr>
            <w:tcW w:w="1272" w:type="dxa"/>
            <w:gridSpan w:val="2"/>
            <w:tcBorders>
              <w:left w:val="nil"/>
            </w:tcBorders>
            <w:vAlign w:val="center"/>
          </w:tcPr>
          <w:p w14:paraId="678537F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□其他</w:t>
            </w:r>
          </w:p>
        </w:tc>
        <w:tc>
          <w:tcPr>
            <w:tcW w:w="4218" w:type="dxa"/>
            <w:gridSpan w:val="9"/>
            <w:vAlign w:val="center"/>
          </w:tcPr>
          <w:p w14:paraId="6E090A9D">
            <w:pPr>
              <w:jc w:val="left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 w:val="20"/>
                <w:szCs w:val="20"/>
              </w:rPr>
              <w:t>注：如有两类及以上经费请分表填写。</w:t>
            </w:r>
          </w:p>
        </w:tc>
      </w:tr>
      <w:tr w14:paraId="02679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8"/>
            <w:shd w:val="clear" w:color="auto" w:fill="E7E6E6" w:themeFill="background2"/>
            <w:vAlign w:val="center"/>
          </w:tcPr>
          <w:p w14:paraId="32D3F506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预算明细（单位：元）</w:t>
            </w:r>
          </w:p>
        </w:tc>
      </w:tr>
      <w:tr w14:paraId="2F47C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61" w:type="dxa"/>
            <w:gridSpan w:val="7"/>
            <w:tcBorders>
              <w:right w:val="single" w:color="auto" w:sz="4" w:space="0"/>
            </w:tcBorders>
            <w:vAlign w:val="center"/>
          </w:tcPr>
          <w:p w14:paraId="68A7D3A5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2582" w:type="dxa"/>
            <w:gridSpan w:val="5"/>
            <w:vAlign w:val="center"/>
          </w:tcPr>
          <w:p w14:paraId="7BA1A0AC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2908" w:type="dxa"/>
            <w:gridSpan w:val="6"/>
            <w:vAlign w:val="center"/>
          </w:tcPr>
          <w:p w14:paraId="724C8FF7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2AD19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0" w:type="dxa"/>
            <w:gridSpan w:val="2"/>
            <w:vMerge w:val="restart"/>
            <w:tcBorders>
              <w:right w:val="single" w:color="000000" w:sz="4" w:space="0"/>
            </w:tcBorders>
            <w:vAlign w:val="center"/>
          </w:tcPr>
          <w:p w14:paraId="4388FE7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直接费用</w:t>
            </w:r>
          </w:p>
        </w:tc>
        <w:tc>
          <w:tcPr>
            <w:tcW w:w="2211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6B1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设备费</w:t>
            </w:r>
          </w:p>
        </w:tc>
        <w:tc>
          <w:tcPr>
            <w:tcW w:w="2582" w:type="dxa"/>
            <w:gridSpan w:val="5"/>
            <w:tcBorders>
              <w:left w:val="single" w:color="000000" w:sz="4" w:space="0"/>
            </w:tcBorders>
            <w:vAlign w:val="center"/>
          </w:tcPr>
          <w:p w14:paraId="4000E6A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vAlign w:val="center"/>
          </w:tcPr>
          <w:p w14:paraId="760CDA7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30C9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0" w:type="dxa"/>
            <w:gridSpan w:val="2"/>
            <w:vMerge w:val="continue"/>
            <w:tcBorders>
              <w:right w:val="single" w:color="000000" w:sz="4" w:space="0"/>
            </w:tcBorders>
            <w:vAlign w:val="center"/>
          </w:tcPr>
          <w:p w14:paraId="0D490D1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2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0E04AB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业务费</w:t>
            </w:r>
          </w:p>
        </w:tc>
        <w:tc>
          <w:tcPr>
            <w:tcW w:w="2582" w:type="dxa"/>
            <w:gridSpan w:val="5"/>
            <w:tcBorders>
              <w:left w:val="single" w:color="000000" w:sz="4" w:space="0"/>
            </w:tcBorders>
            <w:vAlign w:val="center"/>
          </w:tcPr>
          <w:p w14:paraId="1837727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vAlign w:val="center"/>
          </w:tcPr>
          <w:p w14:paraId="3E9527D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7DED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582D358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211" w:type="dxa"/>
            <w:gridSpan w:val="5"/>
            <w:vAlign w:val="center"/>
          </w:tcPr>
          <w:p w14:paraId="69F27F1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劳务费</w:t>
            </w:r>
          </w:p>
        </w:tc>
        <w:tc>
          <w:tcPr>
            <w:tcW w:w="2582" w:type="dxa"/>
            <w:gridSpan w:val="5"/>
            <w:vAlign w:val="center"/>
          </w:tcPr>
          <w:p w14:paraId="1E8673B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vAlign w:val="center"/>
          </w:tcPr>
          <w:p w14:paraId="46CE1B9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3B19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0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 w14:paraId="73E97C5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间接费用</w:t>
            </w:r>
          </w:p>
        </w:tc>
        <w:tc>
          <w:tcPr>
            <w:tcW w:w="2211" w:type="dxa"/>
            <w:gridSpan w:val="5"/>
            <w:vAlign w:val="center"/>
          </w:tcPr>
          <w:p w14:paraId="3BF4F13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管理费</w:t>
            </w:r>
          </w:p>
        </w:tc>
        <w:tc>
          <w:tcPr>
            <w:tcW w:w="2582" w:type="dxa"/>
            <w:gridSpan w:val="5"/>
            <w:vAlign w:val="center"/>
          </w:tcPr>
          <w:p w14:paraId="26877D5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vAlign w:val="center"/>
          </w:tcPr>
          <w:p w14:paraId="7D93BF3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59C2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216DA24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211" w:type="dxa"/>
            <w:gridSpan w:val="5"/>
            <w:vAlign w:val="center"/>
          </w:tcPr>
          <w:p w14:paraId="2CE5204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绩效支出</w:t>
            </w:r>
          </w:p>
        </w:tc>
        <w:tc>
          <w:tcPr>
            <w:tcW w:w="2582" w:type="dxa"/>
            <w:gridSpan w:val="5"/>
            <w:vAlign w:val="center"/>
          </w:tcPr>
          <w:p w14:paraId="58C8EFD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vAlign w:val="center"/>
          </w:tcPr>
          <w:p w14:paraId="79BC6DE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9E92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0" w:type="dxa"/>
            <w:gridSpan w:val="2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ADEFEF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2211" w:type="dxa"/>
            <w:gridSpan w:val="5"/>
            <w:tcBorders>
              <w:bottom w:val="single" w:color="000000" w:sz="4" w:space="0"/>
            </w:tcBorders>
            <w:vAlign w:val="center"/>
          </w:tcPr>
          <w:p w14:paraId="41180A7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（合作单位）</w:t>
            </w:r>
          </w:p>
        </w:tc>
        <w:tc>
          <w:tcPr>
            <w:tcW w:w="2582" w:type="dxa"/>
            <w:gridSpan w:val="5"/>
            <w:tcBorders>
              <w:bottom w:val="single" w:color="000000" w:sz="4" w:space="0"/>
            </w:tcBorders>
            <w:vAlign w:val="center"/>
          </w:tcPr>
          <w:p w14:paraId="43A1A8C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tcBorders>
              <w:bottom w:val="single" w:color="000000" w:sz="4" w:space="0"/>
            </w:tcBorders>
            <w:vAlign w:val="center"/>
          </w:tcPr>
          <w:p w14:paraId="5437404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E9B0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6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29B6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合计</w:t>
            </w:r>
          </w:p>
        </w:tc>
        <w:tc>
          <w:tcPr>
            <w:tcW w:w="2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54E33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29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5200F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B896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89EC2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D631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76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3F01F19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5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EC9F1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4717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37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A1134E4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bookmarkStart w:id="0" w:name="_GoBack" w:colFirst="0" w:colLast="5"/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F8BDCCA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C4CA2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  <w:bookmarkEnd w:id="0"/>
    </w:tbl>
    <w:p w14:paraId="7EEB5A95">
      <w:pPr>
        <w:ind w:left="-282" w:leftChars="-135" w:right="-426" w:rightChars="-203" w:hanging="1"/>
        <w:rPr>
          <w:b/>
        </w:rPr>
      </w:pPr>
    </w:p>
    <w:p w14:paraId="06651FBD">
      <w:pPr>
        <w:widowControl/>
        <w:jc w:val="left"/>
        <w:rPr>
          <w:rFonts w:hint="eastAsia"/>
          <w:b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44A7A25"/>
    <w:rsid w:val="04E14131"/>
    <w:rsid w:val="078A1DF5"/>
    <w:rsid w:val="0F977FCF"/>
    <w:rsid w:val="1270315E"/>
    <w:rsid w:val="12AD5155"/>
    <w:rsid w:val="14EC2005"/>
    <w:rsid w:val="18E453BF"/>
    <w:rsid w:val="190873AA"/>
    <w:rsid w:val="1E623A4E"/>
    <w:rsid w:val="24DA2156"/>
    <w:rsid w:val="25310AD4"/>
    <w:rsid w:val="25EF7BDD"/>
    <w:rsid w:val="26B331B7"/>
    <w:rsid w:val="26EE4083"/>
    <w:rsid w:val="282F0DC6"/>
    <w:rsid w:val="2A7D5357"/>
    <w:rsid w:val="2C6D067C"/>
    <w:rsid w:val="2D302830"/>
    <w:rsid w:val="2D63321B"/>
    <w:rsid w:val="2E9E2397"/>
    <w:rsid w:val="33AD7074"/>
    <w:rsid w:val="3479584C"/>
    <w:rsid w:val="383A6508"/>
    <w:rsid w:val="3A756405"/>
    <w:rsid w:val="3CAB1C76"/>
    <w:rsid w:val="3D5F423B"/>
    <w:rsid w:val="40CF15AA"/>
    <w:rsid w:val="444F4C93"/>
    <w:rsid w:val="46CC1167"/>
    <w:rsid w:val="5773227F"/>
    <w:rsid w:val="58AC43C9"/>
    <w:rsid w:val="59B30690"/>
    <w:rsid w:val="59B72A5D"/>
    <w:rsid w:val="5A530D01"/>
    <w:rsid w:val="5B157129"/>
    <w:rsid w:val="6179707E"/>
    <w:rsid w:val="624238B4"/>
    <w:rsid w:val="62695859"/>
    <w:rsid w:val="66C023BB"/>
    <w:rsid w:val="70A24B63"/>
    <w:rsid w:val="750F7E2B"/>
    <w:rsid w:val="7632761B"/>
    <w:rsid w:val="77AA70C7"/>
    <w:rsid w:val="7AAA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168</Words>
  <Characters>168</Characters>
  <Lines>5</Lines>
  <Paragraphs>1</Paragraphs>
  <TotalTime>38</TotalTime>
  <ScaleCrop>false</ScaleCrop>
  <LinksUpToDate>false</LinksUpToDate>
  <CharactersWithSpaces>168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2018-10-08T02:00:00Z</cp:lastPrinted>
  <dcterms:modified xsi:type="dcterms:W3CDTF">2025-11-05T02:31:31Z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96FF3CCE9D41432487F7576DE4F24471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